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326" w:rsidRDefault="00735326">
      <w:pPr>
        <w:spacing w:line="600" w:lineRule="exact"/>
        <w:rPr>
          <w:rFonts w:eastAsia="方正小标宋简体"/>
          <w:color w:val="000000"/>
          <w:kern w:val="0"/>
          <w:sz w:val="44"/>
          <w:szCs w:val="44"/>
        </w:rPr>
      </w:pPr>
      <w:bookmarkStart w:id="0" w:name="_GoBack"/>
      <w:bookmarkEnd w:id="0"/>
    </w:p>
    <w:p w:rsidR="00735326" w:rsidRDefault="005809E8">
      <w:pPr>
        <w:spacing w:line="600" w:lineRule="exact"/>
        <w:jc w:val="center"/>
        <w:rPr>
          <w:rFonts w:eastAsia="方正小标宋简体"/>
          <w:color w:val="000000"/>
          <w:kern w:val="0"/>
          <w:sz w:val="52"/>
          <w:szCs w:val="52"/>
        </w:rPr>
      </w:pPr>
      <w:r>
        <w:rPr>
          <w:rFonts w:eastAsia="方正小标宋_GBK" w:hint="eastAsia"/>
          <w:sz w:val="52"/>
          <w:szCs w:val="52"/>
        </w:rPr>
        <w:t>盐边县中学校</w:t>
      </w:r>
    </w:p>
    <w:p w:rsidR="00735326" w:rsidRDefault="005809E8">
      <w:pPr>
        <w:spacing w:line="640" w:lineRule="exact"/>
        <w:jc w:val="center"/>
        <w:rPr>
          <w:rFonts w:eastAsia="方正小标宋_GBK"/>
          <w:sz w:val="52"/>
          <w:szCs w:val="52"/>
        </w:rPr>
      </w:pPr>
      <w:r>
        <w:rPr>
          <w:rFonts w:eastAsia="方正小标宋_GBK"/>
          <w:sz w:val="52"/>
          <w:szCs w:val="52"/>
        </w:rPr>
        <w:t>2020</w:t>
      </w:r>
      <w:r>
        <w:rPr>
          <w:rFonts w:eastAsia="方正小标宋_GBK"/>
          <w:sz w:val="52"/>
          <w:szCs w:val="52"/>
        </w:rPr>
        <w:t>年度</w:t>
      </w:r>
      <w:r>
        <w:rPr>
          <w:rFonts w:eastAsia="方正小标宋_GBK" w:hint="eastAsia"/>
          <w:sz w:val="52"/>
          <w:szCs w:val="52"/>
        </w:rPr>
        <w:t>项目</w:t>
      </w:r>
      <w:r>
        <w:rPr>
          <w:rFonts w:eastAsia="方正小标宋_GBK"/>
          <w:sz w:val="52"/>
          <w:szCs w:val="52"/>
        </w:rPr>
        <w:t>资金绩效自评报告</w:t>
      </w:r>
    </w:p>
    <w:p w:rsidR="00735326" w:rsidRDefault="005809E8">
      <w:pPr>
        <w:spacing w:line="640" w:lineRule="exact"/>
        <w:jc w:val="center"/>
        <w:rPr>
          <w:sz w:val="32"/>
          <w:szCs w:val="32"/>
          <w:lang w:val="zh-CN"/>
        </w:rPr>
      </w:pPr>
      <w:r>
        <w:rPr>
          <w:rFonts w:ascii="仿宋_GB2312" w:eastAsia="仿宋_GB2312" w:hAnsi="仿宋_GB2312" w:cs="仿宋_GB2312" w:hint="eastAsia"/>
          <w:b/>
          <w:sz w:val="32"/>
          <w:szCs w:val="32"/>
        </w:rPr>
        <w:t>（盐边县</w:t>
      </w:r>
      <w:r>
        <w:rPr>
          <w:rFonts w:ascii="仿宋_GB2312" w:eastAsia="仿宋_GB2312" w:hAnsi="仿宋_GB2312" w:cs="仿宋_GB2312" w:hint="eastAsia"/>
          <w:b/>
          <w:sz w:val="32"/>
          <w:szCs w:val="32"/>
        </w:rPr>
        <w:t>中学校第二教学楼屋面局部防水工程项目</w:t>
      </w:r>
      <w:r>
        <w:rPr>
          <w:rFonts w:ascii="仿宋_GB2312" w:eastAsia="仿宋_GB2312" w:hAnsi="仿宋_GB2312" w:cs="仿宋_GB2312" w:hint="eastAsia"/>
          <w:b/>
          <w:sz w:val="32"/>
          <w:szCs w:val="32"/>
        </w:rPr>
        <w:t>）</w:t>
      </w:r>
    </w:p>
    <w:p w:rsidR="00735326" w:rsidRDefault="005809E8">
      <w:pPr>
        <w:spacing w:line="560" w:lineRule="exact"/>
        <w:ind w:firstLineChars="200" w:firstLine="640"/>
        <w:rPr>
          <w:rFonts w:eastAsia="黑体"/>
          <w:sz w:val="32"/>
          <w:szCs w:val="32"/>
        </w:rPr>
      </w:pPr>
      <w:r>
        <w:rPr>
          <w:rFonts w:eastAsia="黑体"/>
          <w:sz w:val="32"/>
          <w:szCs w:val="32"/>
        </w:rPr>
        <w:t>一、项目概况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（一）项目基本情况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盐边县</w:t>
      </w:r>
      <w:r>
        <w:rPr>
          <w:rFonts w:ascii="仿宋" w:eastAsia="仿宋" w:hAnsi="仿宋" w:hint="eastAsia"/>
          <w:sz w:val="32"/>
          <w:szCs w:val="32"/>
        </w:rPr>
        <w:t>中学校第二教学楼屋面局部防水工程</w:t>
      </w:r>
      <w:r>
        <w:rPr>
          <w:rFonts w:ascii="仿宋" w:eastAsia="仿宋" w:hAnsi="仿宋" w:hint="eastAsia"/>
          <w:sz w:val="32"/>
          <w:szCs w:val="32"/>
        </w:rPr>
        <w:t>项目的主管部门是盐边县教育和体育局，负责参与</w:t>
      </w:r>
      <w:r>
        <w:rPr>
          <w:rFonts w:ascii="仿宋" w:eastAsia="仿宋" w:hAnsi="仿宋" w:hint="eastAsia"/>
          <w:sz w:val="32"/>
          <w:szCs w:val="32"/>
        </w:rPr>
        <w:t>该</w:t>
      </w:r>
      <w:r>
        <w:rPr>
          <w:rFonts w:ascii="仿宋" w:eastAsia="仿宋" w:hAnsi="仿宋" w:hint="eastAsia"/>
          <w:sz w:val="32"/>
          <w:szCs w:val="32"/>
        </w:rPr>
        <w:t>工程</w:t>
      </w:r>
      <w:r>
        <w:rPr>
          <w:rFonts w:ascii="仿宋" w:eastAsia="仿宋" w:hAnsi="仿宋" w:hint="eastAsia"/>
          <w:sz w:val="32"/>
          <w:szCs w:val="32"/>
        </w:rPr>
        <w:t>的政府采购</w:t>
      </w:r>
      <w:r>
        <w:rPr>
          <w:rFonts w:ascii="仿宋" w:eastAsia="仿宋" w:hAnsi="仿宋" w:hint="eastAsia"/>
          <w:sz w:val="32"/>
          <w:szCs w:val="32"/>
        </w:rPr>
        <w:t>工作，对建设项目质量、进度等进行督查，并会同有关部门对项目进行验收。</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盐边县</w:t>
      </w:r>
      <w:r>
        <w:rPr>
          <w:rFonts w:ascii="仿宋" w:eastAsia="仿宋" w:hAnsi="仿宋" w:hint="eastAsia"/>
          <w:sz w:val="32"/>
          <w:szCs w:val="32"/>
        </w:rPr>
        <w:t>中学校第二教学楼屋面局部防水工程</w:t>
      </w:r>
      <w:r>
        <w:rPr>
          <w:rFonts w:ascii="仿宋" w:eastAsia="仿宋" w:hAnsi="仿宋" w:hint="eastAsia"/>
          <w:sz w:val="32"/>
          <w:szCs w:val="32"/>
        </w:rPr>
        <w:t>项目</w:t>
      </w:r>
      <w:r>
        <w:rPr>
          <w:rFonts w:ascii="仿宋" w:eastAsia="仿宋" w:hAnsi="仿宋" w:hint="eastAsia"/>
          <w:sz w:val="32"/>
          <w:szCs w:val="32"/>
        </w:rPr>
        <w:t>是</w:t>
      </w:r>
      <w:r>
        <w:rPr>
          <w:rFonts w:ascii="仿宋" w:eastAsia="仿宋" w:hAnsi="仿宋" w:hint="eastAsia"/>
          <w:sz w:val="32"/>
          <w:szCs w:val="32"/>
        </w:rPr>
        <w:t>根据川财教【</w:t>
      </w:r>
      <w:r>
        <w:rPr>
          <w:rFonts w:ascii="仿宋" w:eastAsia="仿宋" w:hAnsi="仿宋" w:hint="eastAsia"/>
          <w:sz w:val="32"/>
          <w:szCs w:val="32"/>
        </w:rPr>
        <w:t>2019</w:t>
      </w:r>
      <w:r>
        <w:rPr>
          <w:rFonts w:ascii="仿宋" w:eastAsia="仿宋" w:hAnsi="仿宋" w:hint="eastAsia"/>
          <w:sz w:val="32"/>
          <w:szCs w:val="32"/>
        </w:rPr>
        <w:t>】</w:t>
      </w:r>
      <w:r>
        <w:rPr>
          <w:rFonts w:ascii="仿宋" w:eastAsia="仿宋" w:hAnsi="仿宋" w:hint="eastAsia"/>
          <w:sz w:val="32"/>
          <w:szCs w:val="32"/>
        </w:rPr>
        <w:t>241</w:t>
      </w:r>
      <w:r>
        <w:rPr>
          <w:rFonts w:ascii="仿宋" w:eastAsia="仿宋" w:hAnsi="仿宋" w:hint="eastAsia"/>
          <w:sz w:val="32"/>
          <w:szCs w:val="32"/>
        </w:rPr>
        <w:t>号下达</w:t>
      </w:r>
      <w:r>
        <w:rPr>
          <w:rFonts w:ascii="仿宋" w:eastAsia="仿宋" w:hAnsi="仿宋" w:hint="eastAsia"/>
          <w:sz w:val="32"/>
          <w:szCs w:val="32"/>
        </w:rPr>
        <w:t>2020</w:t>
      </w:r>
      <w:r>
        <w:rPr>
          <w:rFonts w:ascii="仿宋" w:eastAsia="仿宋" w:hAnsi="仿宋" w:hint="eastAsia"/>
          <w:sz w:val="32"/>
          <w:szCs w:val="32"/>
        </w:rPr>
        <w:t>年农村中小学校舍维修改造资金</w:t>
      </w:r>
      <w:r>
        <w:rPr>
          <w:rFonts w:ascii="仿宋" w:eastAsia="仿宋" w:hAnsi="仿宋" w:hint="eastAsia"/>
          <w:sz w:val="32"/>
          <w:szCs w:val="32"/>
        </w:rPr>
        <w:t>进行申报的政府采购项目。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该项目严格按照《建筑法》《招投标法》《审计法》和相关法律、法规办理有关建设（采购）手续，根据有关规定要求</w:t>
      </w:r>
      <w:r>
        <w:rPr>
          <w:rFonts w:ascii="仿宋" w:eastAsia="仿宋" w:hAnsi="仿宋" w:hint="eastAsia"/>
          <w:sz w:val="32"/>
          <w:szCs w:val="32"/>
        </w:rPr>
        <w:t>进行的政府采购</w:t>
      </w:r>
      <w:r>
        <w:rPr>
          <w:rFonts w:ascii="仿宋" w:eastAsia="仿宋" w:hAnsi="仿宋"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该项目加强资金管理，严格按照该项目清单进行采购、施工及分配</w:t>
      </w:r>
      <w:r>
        <w:rPr>
          <w:rFonts w:ascii="仿宋" w:eastAsia="仿宋" w:hAnsi="仿宋"/>
          <w:sz w:val="32"/>
          <w:szCs w:val="32"/>
        </w:rPr>
        <w:t>资金</w:t>
      </w:r>
      <w:r>
        <w:rPr>
          <w:rFonts w:ascii="仿宋" w:eastAsia="仿宋" w:hAnsi="仿宋"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（二）项目绩效目标</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sz w:val="32"/>
          <w:szCs w:val="32"/>
        </w:rPr>
        <w:t>项目主要内容</w:t>
      </w:r>
      <w:r>
        <w:rPr>
          <w:rFonts w:ascii="仿宋" w:eastAsia="仿宋" w:hAnsi="仿宋" w:hint="eastAsia"/>
          <w:sz w:val="32"/>
          <w:szCs w:val="32"/>
        </w:rPr>
        <w:t>：</w:t>
      </w:r>
      <w:r>
        <w:rPr>
          <w:rFonts w:ascii="仿宋" w:eastAsia="仿宋" w:hAnsi="仿宋" w:hint="eastAsia"/>
          <w:sz w:val="32"/>
          <w:szCs w:val="32"/>
        </w:rPr>
        <w:t>拆除原屋顶地砖、防水层、保温层、基层；新做</w:t>
      </w:r>
      <w:r>
        <w:rPr>
          <w:rFonts w:ascii="仿宋" w:eastAsia="仿宋" w:hAnsi="仿宋" w:hint="eastAsia"/>
          <w:sz w:val="32"/>
          <w:szCs w:val="32"/>
        </w:rPr>
        <w:t>屋面防水</w:t>
      </w:r>
      <w:r>
        <w:rPr>
          <w:rFonts w:ascii="仿宋" w:eastAsia="仿宋" w:hAnsi="仿宋" w:hint="eastAsia"/>
          <w:sz w:val="32"/>
          <w:szCs w:val="32"/>
        </w:rPr>
        <w:t>527.36</w:t>
      </w:r>
      <w:r>
        <w:rPr>
          <w:rFonts w:ascii="仿宋" w:eastAsia="仿宋" w:hAnsi="仿宋" w:hint="eastAsia"/>
          <w:sz w:val="32"/>
          <w:szCs w:val="32"/>
        </w:rPr>
        <w:t>㎡</w:t>
      </w:r>
      <w:r>
        <w:rPr>
          <w:rFonts w:ascii="仿宋" w:eastAsia="仿宋" w:hAnsi="仿宋" w:hint="eastAsia"/>
          <w:sz w:val="32"/>
          <w:szCs w:val="32"/>
        </w:rPr>
        <w:t>;</w:t>
      </w:r>
      <w:r>
        <w:rPr>
          <w:rFonts w:ascii="仿宋" w:eastAsia="仿宋" w:hAnsi="仿宋" w:hint="eastAsia"/>
          <w:sz w:val="32"/>
          <w:szCs w:val="32"/>
        </w:rPr>
        <w:t>屋面花岗石地面</w:t>
      </w:r>
      <w:r>
        <w:rPr>
          <w:rFonts w:ascii="仿宋" w:eastAsia="仿宋" w:hAnsi="仿宋" w:hint="eastAsia"/>
          <w:sz w:val="32"/>
          <w:szCs w:val="32"/>
        </w:rPr>
        <w:t>527.36</w:t>
      </w:r>
      <w:r>
        <w:rPr>
          <w:rFonts w:ascii="仿宋" w:eastAsia="仿宋" w:hAnsi="仿宋" w:hint="eastAsia"/>
          <w:sz w:val="32"/>
          <w:szCs w:val="32"/>
        </w:rPr>
        <w:t>㎡</w:t>
      </w:r>
      <w:r>
        <w:rPr>
          <w:rFonts w:ascii="仿宋" w:eastAsia="仿宋" w:hAnsi="仿宋" w:hint="eastAsia"/>
          <w:sz w:val="32"/>
          <w:szCs w:val="32"/>
        </w:rPr>
        <w:t>；屋面女儿墙贴砖</w:t>
      </w:r>
      <w:r>
        <w:rPr>
          <w:rFonts w:ascii="仿宋" w:eastAsia="仿宋" w:hAnsi="仿宋" w:hint="eastAsia"/>
          <w:sz w:val="32"/>
          <w:szCs w:val="32"/>
        </w:rPr>
        <w:t>247.8</w:t>
      </w:r>
      <w:r>
        <w:rPr>
          <w:rFonts w:ascii="仿宋" w:eastAsia="仿宋" w:hAnsi="仿宋" w:hint="eastAsia"/>
          <w:sz w:val="32"/>
          <w:szCs w:val="32"/>
        </w:rPr>
        <w:t>㎡</w:t>
      </w:r>
      <w:r>
        <w:rPr>
          <w:rFonts w:ascii="仿宋" w:eastAsia="仿宋" w:hAnsi="仿宋" w:hint="eastAsia"/>
          <w:sz w:val="32"/>
          <w:szCs w:val="32"/>
        </w:rPr>
        <w:t>；外墙柱面乳胶漆</w:t>
      </w:r>
      <w:r>
        <w:rPr>
          <w:rFonts w:ascii="仿宋" w:eastAsia="仿宋" w:hAnsi="仿宋" w:hint="eastAsia"/>
          <w:sz w:val="32"/>
          <w:szCs w:val="32"/>
        </w:rPr>
        <w:t>1600</w:t>
      </w:r>
      <w:r>
        <w:rPr>
          <w:rFonts w:ascii="仿宋" w:eastAsia="仿宋" w:hAnsi="仿宋" w:hint="eastAsia"/>
          <w:sz w:val="32"/>
          <w:szCs w:val="32"/>
        </w:rPr>
        <w:t>㎡</w:t>
      </w:r>
      <w:r>
        <w:rPr>
          <w:rFonts w:ascii="仿宋" w:eastAsia="仿宋" w:hAnsi="仿宋" w:hint="eastAsia"/>
          <w:sz w:val="32"/>
          <w:szCs w:val="32"/>
        </w:rPr>
        <w:t>；内墙面乳胶漆</w:t>
      </w:r>
      <w:r>
        <w:rPr>
          <w:rFonts w:ascii="仿宋" w:eastAsia="仿宋" w:hAnsi="仿宋" w:hint="eastAsia"/>
          <w:sz w:val="32"/>
          <w:szCs w:val="32"/>
        </w:rPr>
        <w:t>2650</w:t>
      </w:r>
      <w:r>
        <w:rPr>
          <w:rFonts w:ascii="仿宋" w:eastAsia="仿宋" w:hAnsi="仿宋" w:hint="eastAsia"/>
          <w:sz w:val="32"/>
          <w:szCs w:val="32"/>
        </w:rPr>
        <w:t>㎡</w:t>
      </w:r>
      <w:r>
        <w:rPr>
          <w:rFonts w:ascii="仿宋" w:eastAsia="仿宋" w:hAnsi="仿宋" w:hint="eastAsia"/>
          <w:sz w:val="32"/>
          <w:szCs w:val="32"/>
        </w:rPr>
        <w:t>等</w:t>
      </w:r>
      <w:r>
        <w:rPr>
          <w:rFonts w:ascii="仿宋" w:eastAsia="仿宋" w:hAnsi="仿宋" w:hint="eastAsia"/>
          <w:sz w:val="32"/>
          <w:szCs w:val="32"/>
        </w:rPr>
        <w:tab/>
      </w:r>
      <w:r>
        <w:rPr>
          <w:rFonts w:ascii="仿宋" w:eastAsia="仿宋" w:hAnsi="仿宋"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sz w:val="32"/>
          <w:szCs w:val="32"/>
        </w:rPr>
        <w:t>项目应实现的具体绩效目标，</w:t>
      </w:r>
      <w:r>
        <w:rPr>
          <w:rFonts w:ascii="仿宋" w:eastAsia="仿宋" w:hAnsi="仿宋" w:hint="eastAsia"/>
          <w:sz w:val="32"/>
          <w:szCs w:val="32"/>
        </w:rPr>
        <w:t>严格执行项目的费用、</w:t>
      </w:r>
      <w:r>
        <w:rPr>
          <w:rFonts w:ascii="仿宋" w:eastAsia="仿宋" w:hAnsi="仿宋" w:hint="eastAsia"/>
          <w:sz w:val="32"/>
          <w:szCs w:val="32"/>
        </w:rPr>
        <w:lastRenderedPageBreak/>
        <w:t>质量以及项目的进度目标，实现无任何安全事故及质量目标。</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sz w:val="32"/>
          <w:szCs w:val="32"/>
        </w:rPr>
        <w:t>申报内容与实际相符，申报目标合理可行。</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（三）项目自评步骤及方法</w:t>
      </w:r>
    </w:p>
    <w:p w:rsidR="00735326" w:rsidRDefault="005809E8">
      <w:pPr>
        <w:spacing w:line="560" w:lineRule="exact"/>
        <w:ind w:firstLineChars="200" w:firstLine="640"/>
        <w:rPr>
          <w:rFonts w:ascii="仿宋" w:eastAsia="仿宋" w:hAnsi="仿宋" w:cs="宋体"/>
          <w:sz w:val="32"/>
          <w:szCs w:val="32"/>
        </w:rPr>
      </w:pPr>
      <w:r>
        <w:rPr>
          <w:rFonts w:ascii="仿宋" w:eastAsia="仿宋" w:hAnsi="仿宋" w:cs="宋体" w:hint="eastAsia"/>
          <w:color w:val="333333"/>
          <w:sz w:val="32"/>
          <w:szCs w:val="32"/>
          <w:shd w:val="clear" w:color="auto" w:fill="FFFFFF"/>
        </w:rPr>
        <w:t>该项目</w:t>
      </w:r>
      <w:r>
        <w:rPr>
          <w:rFonts w:ascii="仿宋" w:eastAsia="仿宋" w:hAnsi="仿宋" w:cs="宋体" w:hint="eastAsia"/>
          <w:color w:val="333333"/>
          <w:sz w:val="32"/>
          <w:szCs w:val="32"/>
          <w:shd w:val="clear" w:color="auto" w:fill="FFFFFF"/>
        </w:rPr>
        <w:t>施工单位是攀枝花市本色建设工程有限责任公司</w:t>
      </w:r>
      <w:r>
        <w:rPr>
          <w:rFonts w:ascii="仿宋" w:eastAsia="仿宋" w:hAnsi="仿宋" w:cs="宋体" w:hint="eastAsia"/>
          <w:color w:val="333333"/>
          <w:sz w:val="32"/>
          <w:szCs w:val="32"/>
          <w:shd w:val="clear" w:color="auto" w:fill="FFFFFF"/>
        </w:rPr>
        <w:t>，该</w:t>
      </w:r>
      <w:r>
        <w:rPr>
          <w:rFonts w:ascii="仿宋" w:eastAsia="仿宋" w:hAnsi="仿宋" w:cs="宋体" w:hint="eastAsia"/>
          <w:color w:val="333333"/>
          <w:sz w:val="32"/>
          <w:szCs w:val="32"/>
          <w:shd w:val="clear" w:color="auto" w:fill="FFFFFF"/>
        </w:rPr>
        <w:t>项目是政府采购项目，严格按照采购要求进行招标，</w:t>
      </w:r>
      <w:r>
        <w:rPr>
          <w:rFonts w:ascii="仿宋" w:eastAsia="仿宋" w:hAnsi="仿宋" w:cs="宋体" w:hint="eastAsia"/>
          <w:color w:val="333333"/>
          <w:sz w:val="32"/>
          <w:szCs w:val="32"/>
          <w:shd w:val="clear" w:color="auto" w:fill="FFFFFF"/>
        </w:rPr>
        <w:t>签订合同</w:t>
      </w:r>
      <w:r>
        <w:rPr>
          <w:rFonts w:ascii="仿宋" w:eastAsia="仿宋" w:hAnsi="仿宋" w:cs="宋体" w:hint="eastAsia"/>
          <w:color w:val="333333"/>
          <w:sz w:val="32"/>
          <w:szCs w:val="32"/>
          <w:shd w:val="clear" w:color="auto" w:fill="FFFFFF"/>
        </w:rPr>
        <w:t>后</w:t>
      </w:r>
      <w:r>
        <w:rPr>
          <w:rFonts w:ascii="仿宋" w:eastAsia="仿宋" w:hAnsi="仿宋" w:cs="宋体" w:hint="eastAsia"/>
          <w:color w:val="333333"/>
          <w:sz w:val="32"/>
          <w:szCs w:val="32"/>
          <w:shd w:val="clear" w:color="auto" w:fill="FFFFFF"/>
        </w:rPr>
        <w:t>工程顺利施工</w:t>
      </w:r>
      <w:r>
        <w:rPr>
          <w:rFonts w:ascii="仿宋" w:eastAsia="仿宋" w:hAnsi="仿宋" w:cs="宋体" w:hint="eastAsia"/>
          <w:color w:val="333333"/>
          <w:sz w:val="32"/>
          <w:szCs w:val="32"/>
          <w:shd w:val="clear" w:color="auto" w:fill="FFFFFF"/>
        </w:rPr>
        <w:t>，学校及教育体育局</w:t>
      </w:r>
      <w:r>
        <w:rPr>
          <w:rFonts w:ascii="仿宋" w:eastAsia="仿宋" w:hAnsi="仿宋" w:cs="宋体" w:hint="eastAsia"/>
          <w:color w:val="333333"/>
          <w:sz w:val="32"/>
          <w:szCs w:val="32"/>
          <w:shd w:val="clear" w:color="auto" w:fill="FFFFFF"/>
        </w:rPr>
        <w:t>严格监督管理</w:t>
      </w: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确保质量</w:t>
      </w:r>
      <w:r>
        <w:rPr>
          <w:rFonts w:ascii="仿宋" w:eastAsia="仿宋" w:hAnsi="仿宋" w:cs="宋体" w:hint="eastAsia"/>
          <w:color w:val="333333"/>
          <w:sz w:val="32"/>
          <w:szCs w:val="32"/>
          <w:shd w:val="clear" w:color="auto" w:fill="FFFFFF"/>
        </w:rPr>
        <w:t>并按时交付</w:t>
      </w:r>
      <w:r>
        <w:rPr>
          <w:rFonts w:ascii="仿宋" w:eastAsia="仿宋" w:hAnsi="仿宋" w:cs="宋体" w:hint="eastAsia"/>
          <w:color w:val="333333"/>
          <w:sz w:val="32"/>
          <w:szCs w:val="32"/>
          <w:shd w:val="clear" w:color="auto" w:fill="FFFFFF"/>
        </w:rPr>
        <w:t>使用。</w:t>
      </w:r>
    </w:p>
    <w:p w:rsidR="00735326" w:rsidRDefault="005809E8">
      <w:pPr>
        <w:spacing w:line="560" w:lineRule="exact"/>
        <w:ind w:firstLineChars="200" w:firstLine="640"/>
        <w:rPr>
          <w:rFonts w:eastAsia="黑体"/>
          <w:sz w:val="32"/>
          <w:szCs w:val="32"/>
        </w:rPr>
      </w:pPr>
      <w:r>
        <w:rPr>
          <w:rFonts w:eastAsia="黑体"/>
          <w:sz w:val="32"/>
          <w:szCs w:val="32"/>
        </w:rPr>
        <w:t>二、项目资金申报及使用情况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（一）项目资金申报及批复情况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该</w:t>
      </w:r>
      <w:r>
        <w:rPr>
          <w:rFonts w:ascii="仿宋" w:eastAsia="仿宋" w:hAnsi="仿宋"/>
          <w:sz w:val="32"/>
          <w:szCs w:val="32"/>
        </w:rPr>
        <w:t>项目资金</w:t>
      </w:r>
      <w:r>
        <w:rPr>
          <w:rFonts w:ascii="仿宋" w:eastAsia="仿宋" w:hAnsi="仿宋" w:hint="eastAsia"/>
          <w:sz w:val="32"/>
          <w:szCs w:val="32"/>
        </w:rPr>
        <w:t>由学校向盐边县教育和体育局及财政局提出申报，</w:t>
      </w:r>
      <w:r>
        <w:rPr>
          <w:rFonts w:ascii="仿宋" w:eastAsia="仿宋" w:hAnsi="仿宋" w:hint="eastAsia"/>
          <w:sz w:val="32"/>
          <w:szCs w:val="32"/>
        </w:rPr>
        <w:t>根</w:t>
      </w:r>
      <w:r>
        <w:rPr>
          <w:rFonts w:ascii="仿宋" w:eastAsia="仿宋" w:hAnsi="仿宋" w:hint="eastAsia"/>
          <w:sz w:val="32"/>
          <w:szCs w:val="32"/>
        </w:rPr>
        <w:t>据川财教【</w:t>
      </w:r>
      <w:r>
        <w:rPr>
          <w:rFonts w:ascii="仿宋" w:eastAsia="仿宋" w:hAnsi="仿宋" w:hint="eastAsia"/>
          <w:sz w:val="32"/>
          <w:szCs w:val="32"/>
        </w:rPr>
        <w:t>2019</w:t>
      </w:r>
      <w:r>
        <w:rPr>
          <w:rFonts w:ascii="仿宋" w:eastAsia="仿宋" w:hAnsi="仿宋" w:hint="eastAsia"/>
          <w:sz w:val="32"/>
          <w:szCs w:val="32"/>
        </w:rPr>
        <w:t>】</w:t>
      </w:r>
      <w:r>
        <w:rPr>
          <w:rFonts w:ascii="仿宋" w:eastAsia="仿宋" w:hAnsi="仿宋" w:hint="eastAsia"/>
          <w:sz w:val="32"/>
          <w:szCs w:val="32"/>
        </w:rPr>
        <w:t>241</w:t>
      </w:r>
      <w:r>
        <w:rPr>
          <w:rFonts w:ascii="仿宋" w:eastAsia="仿宋" w:hAnsi="仿宋" w:hint="eastAsia"/>
          <w:sz w:val="32"/>
          <w:szCs w:val="32"/>
        </w:rPr>
        <w:t>号下达</w:t>
      </w:r>
      <w:r>
        <w:rPr>
          <w:rFonts w:ascii="仿宋" w:eastAsia="仿宋" w:hAnsi="仿宋" w:hint="eastAsia"/>
          <w:sz w:val="32"/>
          <w:szCs w:val="32"/>
        </w:rPr>
        <w:t>2020</w:t>
      </w:r>
      <w:r>
        <w:rPr>
          <w:rFonts w:ascii="仿宋" w:eastAsia="仿宋" w:hAnsi="仿宋" w:hint="eastAsia"/>
          <w:sz w:val="32"/>
          <w:szCs w:val="32"/>
        </w:rPr>
        <w:t>年农村中小学校舍维修改造资金</w:t>
      </w:r>
      <w:r>
        <w:rPr>
          <w:rFonts w:ascii="仿宋" w:eastAsia="仿宋" w:hAnsi="仿宋" w:hint="eastAsia"/>
          <w:sz w:val="32"/>
          <w:szCs w:val="32"/>
        </w:rPr>
        <w:t>进行申报的</w:t>
      </w:r>
      <w:r>
        <w:rPr>
          <w:rFonts w:ascii="仿宋" w:eastAsia="仿宋" w:hAnsi="仿宋" w:hint="eastAsia"/>
          <w:sz w:val="32"/>
          <w:szCs w:val="32"/>
        </w:rPr>
        <w:t>项目。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（二）资金计划、到位及使用情况</w:t>
      </w:r>
    </w:p>
    <w:p w:rsidR="00735326" w:rsidRDefault="005809E8">
      <w:pPr>
        <w:spacing w:line="560" w:lineRule="exact"/>
        <w:ind w:firstLineChars="200" w:firstLine="643"/>
        <w:rPr>
          <w:rFonts w:ascii="仿宋" w:eastAsia="仿宋" w:hAnsi="仿宋"/>
          <w:b/>
          <w:sz w:val="32"/>
          <w:szCs w:val="32"/>
        </w:rPr>
      </w:pPr>
      <w:r>
        <w:rPr>
          <w:rFonts w:ascii="仿宋" w:eastAsia="仿宋" w:hAnsi="仿宋"/>
          <w:b/>
          <w:sz w:val="32"/>
          <w:szCs w:val="32"/>
        </w:rPr>
        <w:t>1.</w:t>
      </w:r>
      <w:r>
        <w:rPr>
          <w:rFonts w:ascii="仿宋" w:eastAsia="仿宋" w:hAnsi="仿宋"/>
          <w:b/>
          <w:sz w:val="32"/>
          <w:szCs w:val="32"/>
        </w:rPr>
        <w:t>资金计划</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根</w:t>
      </w:r>
      <w:r>
        <w:rPr>
          <w:rFonts w:ascii="仿宋" w:eastAsia="仿宋" w:hAnsi="仿宋" w:hint="eastAsia"/>
          <w:sz w:val="32"/>
          <w:szCs w:val="32"/>
        </w:rPr>
        <w:t>据川财教【</w:t>
      </w:r>
      <w:r>
        <w:rPr>
          <w:rFonts w:ascii="仿宋" w:eastAsia="仿宋" w:hAnsi="仿宋" w:hint="eastAsia"/>
          <w:sz w:val="32"/>
          <w:szCs w:val="32"/>
        </w:rPr>
        <w:t>2019</w:t>
      </w:r>
      <w:r>
        <w:rPr>
          <w:rFonts w:ascii="仿宋" w:eastAsia="仿宋" w:hAnsi="仿宋" w:hint="eastAsia"/>
          <w:sz w:val="32"/>
          <w:szCs w:val="32"/>
        </w:rPr>
        <w:t>】</w:t>
      </w:r>
      <w:r>
        <w:rPr>
          <w:rFonts w:ascii="仿宋" w:eastAsia="仿宋" w:hAnsi="仿宋" w:hint="eastAsia"/>
          <w:sz w:val="32"/>
          <w:szCs w:val="32"/>
        </w:rPr>
        <w:t>241</w:t>
      </w:r>
      <w:r>
        <w:rPr>
          <w:rFonts w:ascii="仿宋" w:eastAsia="仿宋" w:hAnsi="仿宋" w:hint="eastAsia"/>
          <w:sz w:val="32"/>
          <w:szCs w:val="32"/>
        </w:rPr>
        <w:t>号下达</w:t>
      </w:r>
      <w:r>
        <w:rPr>
          <w:rFonts w:ascii="仿宋" w:eastAsia="仿宋" w:hAnsi="仿宋" w:hint="eastAsia"/>
          <w:sz w:val="32"/>
          <w:szCs w:val="32"/>
        </w:rPr>
        <w:t>2020</w:t>
      </w:r>
      <w:r>
        <w:rPr>
          <w:rFonts w:ascii="仿宋" w:eastAsia="仿宋" w:hAnsi="仿宋" w:hint="eastAsia"/>
          <w:sz w:val="32"/>
          <w:szCs w:val="32"/>
        </w:rPr>
        <w:t>年农村中小学校舍维修改造</w:t>
      </w:r>
      <w:r>
        <w:rPr>
          <w:rFonts w:ascii="仿宋" w:eastAsia="仿宋" w:hAnsi="仿宋" w:hint="eastAsia"/>
          <w:sz w:val="32"/>
          <w:szCs w:val="32"/>
        </w:rPr>
        <w:t>项目下达</w:t>
      </w:r>
      <w:r>
        <w:rPr>
          <w:rFonts w:ascii="仿宋" w:eastAsia="仿宋" w:hAnsi="仿宋" w:hint="eastAsia"/>
          <w:sz w:val="32"/>
          <w:szCs w:val="32"/>
        </w:rPr>
        <w:t>资金</w:t>
      </w:r>
      <w:r>
        <w:rPr>
          <w:rFonts w:ascii="仿宋" w:eastAsia="仿宋" w:hAnsi="仿宋" w:hint="eastAsia"/>
          <w:sz w:val="32"/>
          <w:szCs w:val="32"/>
        </w:rPr>
        <w:t>47</w:t>
      </w:r>
      <w:r>
        <w:rPr>
          <w:rFonts w:ascii="仿宋" w:eastAsia="仿宋" w:hAnsi="仿宋" w:hint="eastAsia"/>
          <w:sz w:val="32"/>
          <w:szCs w:val="32"/>
        </w:rPr>
        <w:t>万。</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资金到位</w:t>
      </w:r>
    </w:p>
    <w:p w:rsidR="00735326" w:rsidRDefault="005809E8">
      <w:pPr>
        <w:tabs>
          <w:tab w:val="left" w:pos="312"/>
        </w:tabs>
        <w:spacing w:line="560" w:lineRule="exact"/>
        <w:ind w:left="643"/>
        <w:rPr>
          <w:rFonts w:ascii="仿宋" w:eastAsia="仿宋" w:hAnsi="仿宋"/>
          <w:bCs/>
          <w:sz w:val="32"/>
          <w:szCs w:val="32"/>
        </w:rPr>
      </w:pPr>
      <w:r>
        <w:rPr>
          <w:rFonts w:ascii="仿宋" w:eastAsia="仿宋" w:hAnsi="仿宋" w:hint="eastAsia"/>
          <w:bCs/>
          <w:sz w:val="32"/>
          <w:szCs w:val="32"/>
        </w:rPr>
        <w:t>资金及时到位。</w:t>
      </w:r>
    </w:p>
    <w:p w:rsidR="00735326" w:rsidRDefault="005809E8">
      <w:pPr>
        <w:tabs>
          <w:tab w:val="left" w:pos="312"/>
        </w:tabs>
        <w:spacing w:line="560" w:lineRule="exact"/>
        <w:ind w:left="643"/>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资金使用</w:t>
      </w:r>
    </w:p>
    <w:p w:rsidR="00735326" w:rsidRDefault="005809E8">
      <w:pPr>
        <w:spacing w:line="560" w:lineRule="exact"/>
        <w:ind w:firstLineChars="200" w:firstLine="640"/>
        <w:rPr>
          <w:rFonts w:ascii="仿宋" w:eastAsia="仿宋" w:hAnsi="仿宋"/>
          <w:bCs/>
          <w:sz w:val="32"/>
          <w:szCs w:val="32"/>
        </w:rPr>
      </w:pPr>
      <w:r>
        <w:rPr>
          <w:rFonts w:ascii="仿宋" w:eastAsia="仿宋" w:hAnsi="仿宋" w:hint="eastAsia"/>
          <w:sz w:val="32"/>
          <w:szCs w:val="32"/>
        </w:rPr>
        <w:t>盐边县</w:t>
      </w:r>
      <w:r>
        <w:rPr>
          <w:rFonts w:ascii="仿宋" w:eastAsia="仿宋" w:hAnsi="仿宋" w:hint="eastAsia"/>
          <w:sz w:val="32"/>
          <w:szCs w:val="32"/>
        </w:rPr>
        <w:t>中学校第二教学楼屋面局部防水工程项目，</w:t>
      </w:r>
      <w:r>
        <w:rPr>
          <w:rFonts w:ascii="仿宋" w:eastAsia="仿宋" w:hAnsi="仿宋" w:hint="eastAsia"/>
          <w:bCs/>
          <w:sz w:val="32"/>
          <w:szCs w:val="32"/>
        </w:rPr>
        <w:t>预算资金</w:t>
      </w:r>
      <w:r>
        <w:rPr>
          <w:rFonts w:ascii="仿宋" w:eastAsia="仿宋" w:hAnsi="仿宋" w:hint="eastAsia"/>
          <w:bCs/>
          <w:sz w:val="32"/>
          <w:szCs w:val="32"/>
        </w:rPr>
        <w:t xml:space="preserve"> </w:t>
      </w:r>
      <w:r>
        <w:rPr>
          <w:rFonts w:ascii="仿宋" w:eastAsia="仿宋" w:hAnsi="仿宋" w:hint="eastAsia"/>
          <w:bCs/>
          <w:sz w:val="32"/>
          <w:szCs w:val="32"/>
        </w:rPr>
        <w:t>47</w:t>
      </w:r>
      <w:r>
        <w:rPr>
          <w:rFonts w:ascii="仿宋" w:eastAsia="仿宋" w:hAnsi="仿宋" w:hint="eastAsia"/>
          <w:bCs/>
          <w:sz w:val="32"/>
          <w:szCs w:val="32"/>
        </w:rPr>
        <w:t>万</w:t>
      </w:r>
      <w:r>
        <w:rPr>
          <w:rFonts w:ascii="仿宋" w:eastAsia="仿宋" w:hAnsi="仿宋" w:hint="eastAsia"/>
          <w:bCs/>
          <w:sz w:val="32"/>
          <w:szCs w:val="32"/>
        </w:rPr>
        <w:t>元，施工合同价</w:t>
      </w:r>
      <w:r>
        <w:rPr>
          <w:rFonts w:ascii="仿宋" w:eastAsia="仿宋" w:hAnsi="仿宋" w:hint="eastAsia"/>
          <w:bCs/>
          <w:sz w:val="32"/>
          <w:szCs w:val="32"/>
        </w:rPr>
        <w:t>46.67</w:t>
      </w:r>
      <w:r>
        <w:rPr>
          <w:rFonts w:ascii="仿宋" w:eastAsia="仿宋" w:hAnsi="仿宋" w:hint="eastAsia"/>
          <w:bCs/>
          <w:sz w:val="32"/>
          <w:szCs w:val="32"/>
        </w:rPr>
        <w:t>万</w:t>
      </w:r>
      <w:r>
        <w:rPr>
          <w:rFonts w:ascii="仿宋" w:eastAsia="仿宋" w:hAnsi="仿宋" w:hint="eastAsia"/>
          <w:bCs/>
          <w:sz w:val="32"/>
          <w:szCs w:val="32"/>
        </w:rPr>
        <w:t>元，</w:t>
      </w:r>
      <w:r>
        <w:rPr>
          <w:rFonts w:ascii="仿宋" w:eastAsia="仿宋" w:hAnsi="仿宋" w:hint="eastAsia"/>
          <w:bCs/>
          <w:sz w:val="32"/>
          <w:szCs w:val="32"/>
        </w:rPr>
        <w:t>2020</w:t>
      </w:r>
      <w:r>
        <w:rPr>
          <w:rFonts w:ascii="仿宋" w:eastAsia="仿宋" w:hAnsi="仿宋" w:hint="eastAsia"/>
          <w:bCs/>
          <w:sz w:val="32"/>
          <w:szCs w:val="32"/>
        </w:rPr>
        <w:t>年</w:t>
      </w:r>
      <w:r>
        <w:rPr>
          <w:rFonts w:ascii="仿宋" w:eastAsia="仿宋" w:hAnsi="仿宋" w:hint="eastAsia"/>
          <w:bCs/>
          <w:sz w:val="32"/>
          <w:szCs w:val="32"/>
        </w:rPr>
        <w:t>8</w:t>
      </w:r>
      <w:r>
        <w:rPr>
          <w:rFonts w:ascii="仿宋" w:eastAsia="仿宋" w:hAnsi="仿宋" w:hint="eastAsia"/>
          <w:bCs/>
          <w:sz w:val="32"/>
          <w:szCs w:val="32"/>
        </w:rPr>
        <w:t>月</w:t>
      </w:r>
      <w:r>
        <w:rPr>
          <w:rFonts w:ascii="仿宋" w:eastAsia="仿宋" w:hAnsi="仿宋" w:hint="eastAsia"/>
          <w:bCs/>
          <w:sz w:val="32"/>
          <w:szCs w:val="32"/>
        </w:rPr>
        <w:t>21</w:t>
      </w:r>
      <w:r>
        <w:rPr>
          <w:rFonts w:ascii="仿宋" w:eastAsia="仿宋" w:hAnsi="仿宋" w:hint="eastAsia"/>
          <w:bCs/>
          <w:sz w:val="32"/>
          <w:szCs w:val="32"/>
        </w:rPr>
        <w:t>日开工</w:t>
      </w:r>
      <w:r>
        <w:rPr>
          <w:rFonts w:ascii="仿宋" w:eastAsia="仿宋" w:hAnsi="仿宋" w:hint="eastAsia"/>
          <w:bCs/>
          <w:sz w:val="32"/>
          <w:szCs w:val="32"/>
        </w:rPr>
        <w:t>,2020</w:t>
      </w:r>
      <w:r>
        <w:rPr>
          <w:rFonts w:ascii="仿宋" w:eastAsia="仿宋" w:hAnsi="仿宋" w:hint="eastAsia"/>
          <w:bCs/>
          <w:sz w:val="32"/>
          <w:szCs w:val="32"/>
        </w:rPr>
        <w:t>年</w:t>
      </w:r>
      <w:r>
        <w:rPr>
          <w:rFonts w:ascii="仿宋" w:eastAsia="仿宋" w:hAnsi="仿宋" w:hint="eastAsia"/>
          <w:bCs/>
          <w:sz w:val="32"/>
          <w:szCs w:val="32"/>
        </w:rPr>
        <w:t>9</w:t>
      </w:r>
      <w:r>
        <w:rPr>
          <w:rFonts w:ascii="仿宋" w:eastAsia="仿宋" w:hAnsi="仿宋" w:hint="eastAsia"/>
          <w:bCs/>
          <w:sz w:val="32"/>
          <w:szCs w:val="32"/>
        </w:rPr>
        <w:t>月</w:t>
      </w:r>
      <w:r>
        <w:rPr>
          <w:rFonts w:ascii="仿宋" w:eastAsia="仿宋" w:hAnsi="仿宋" w:hint="eastAsia"/>
          <w:bCs/>
          <w:sz w:val="32"/>
          <w:szCs w:val="32"/>
        </w:rPr>
        <w:t>21</w:t>
      </w:r>
      <w:r>
        <w:rPr>
          <w:rFonts w:ascii="仿宋" w:eastAsia="仿宋" w:hAnsi="仿宋" w:hint="eastAsia"/>
          <w:bCs/>
          <w:sz w:val="32"/>
          <w:szCs w:val="32"/>
        </w:rPr>
        <w:t>日竣工验收合格，</w:t>
      </w:r>
      <w:r>
        <w:rPr>
          <w:rFonts w:ascii="仿宋" w:eastAsia="仿宋" w:hAnsi="仿宋" w:hint="eastAsia"/>
          <w:bCs/>
          <w:sz w:val="32"/>
          <w:szCs w:val="32"/>
        </w:rPr>
        <w:t>2020</w:t>
      </w:r>
      <w:r>
        <w:rPr>
          <w:rFonts w:ascii="仿宋" w:eastAsia="仿宋" w:hAnsi="仿宋" w:hint="eastAsia"/>
          <w:bCs/>
          <w:sz w:val="32"/>
          <w:szCs w:val="32"/>
        </w:rPr>
        <w:t>年</w:t>
      </w:r>
      <w:r>
        <w:rPr>
          <w:rFonts w:ascii="仿宋" w:eastAsia="仿宋" w:hAnsi="仿宋" w:hint="eastAsia"/>
          <w:bCs/>
          <w:sz w:val="32"/>
          <w:szCs w:val="32"/>
        </w:rPr>
        <w:t>11</w:t>
      </w:r>
      <w:r>
        <w:rPr>
          <w:rFonts w:ascii="仿宋" w:eastAsia="仿宋" w:hAnsi="仿宋" w:hint="eastAsia"/>
          <w:bCs/>
          <w:sz w:val="32"/>
          <w:szCs w:val="32"/>
        </w:rPr>
        <w:t>月</w:t>
      </w:r>
      <w:r>
        <w:rPr>
          <w:rFonts w:ascii="仿宋" w:eastAsia="仿宋" w:hAnsi="仿宋" w:hint="eastAsia"/>
          <w:bCs/>
          <w:sz w:val="32"/>
          <w:szCs w:val="32"/>
        </w:rPr>
        <w:t>5</w:t>
      </w:r>
      <w:r>
        <w:rPr>
          <w:rFonts w:ascii="仿宋" w:eastAsia="仿宋" w:hAnsi="仿宋" w:hint="eastAsia"/>
          <w:bCs/>
          <w:sz w:val="32"/>
          <w:szCs w:val="32"/>
        </w:rPr>
        <w:t>日审计，审计价：</w:t>
      </w:r>
      <w:r>
        <w:rPr>
          <w:rFonts w:ascii="仿宋" w:eastAsia="仿宋" w:hAnsi="仿宋" w:hint="eastAsia"/>
          <w:bCs/>
          <w:sz w:val="32"/>
          <w:szCs w:val="32"/>
        </w:rPr>
        <w:t>46.67</w:t>
      </w:r>
      <w:r>
        <w:rPr>
          <w:rFonts w:ascii="仿宋" w:eastAsia="仿宋" w:hAnsi="仿宋" w:hint="eastAsia"/>
          <w:bCs/>
          <w:sz w:val="32"/>
          <w:szCs w:val="32"/>
        </w:rPr>
        <w:t>万</w:t>
      </w:r>
      <w:r>
        <w:rPr>
          <w:rFonts w:ascii="仿宋" w:eastAsia="仿宋" w:hAnsi="仿宋" w:hint="eastAsia"/>
          <w:bCs/>
          <w:sz w:val="32"/>
          <w:szCs w:val="32"/>
        </w:rPr>
        <w:t>元。按合同要求已</w:t>
      </w:r>
      <w:r>
        <w:rPr>
          <w:rFonts w:ascii="仿宋" w:eastAsia="仿宋" w:hAnsi="仿宋" w:hint="eastAsia"/>
          <w:bCs/>
          <w:sz w:val="32"/>
          <w:szCs w:val="32"/>
        </w:rPr>
        <w:t>完成</w:t>
      </w:r>
      <w:r>
        <w:rPr>
          <w:rFonts w:ascii="仿宋" w:eastAsia="仿宋" w:hAnsi="仿宋" w:hint="eastAsia"/>
          <w:bCs/>
          <w:sz w:val="32"/>
          <w:szCs w:val="32"/>
        </w:rPr>
        <w:t>工程款</w:t>
      </w:r>
      <w:r>
        <w:rPr>
          <w:rFonts w:ascii="仿宋" w:eastAsia="仿宋" w:hAnsi="仿宋" w:hint="eastAsia"/>
          <w:bCs/>
          <w:sz w:val="32"/>
          <w:szCs w:val="32"/>
        </w:rPr>
        <w:t>的支付。</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lastRenderedPageBreak/>
        <w:t>（三）项目财务管理情况</w:t>
      </w:r>
    </w:p>
    <w:p w:rsidR="00735326" w:rsidRDefault="005809E8">
      <w:pPr>
        <w:spacing w:line="560" w:lineRule="exact"/>
        <w:ind w:firstLineChars="200" w:firstLine="640"/>
        <w:rPr>
          <w:rFonts w:ascii="仿宋" w:eastAsia="仿宋" w:hAnsi="仿宋"/>
          <w:sz w:val="32"/>
          <w:szCs w:val="32"/>
        </w:rPr>
      </w:pPr>
      <w:r>
        <w:rPr>
          <w:rFonts w:ascii="仿宋_GB2312" w:eastAsia="仿宋_GB2312" w:hAnsi="仿宋" w:cs="仿宋_GB2312" w:hint="eastAsia"/>
          <w:sz w:val="32"/>
          <w:szCs w:val="32"/>
          <w:lang w:val="zh-CN"/>
        </w:rPr>
        <w:t>该项目资金严格根据相关政策规定专款专用，</w:t>
      </w:r>
      <w:r>
        <w:rPr>
          <w:rFonts w:ascii="仿宋" w:eastAsia="仿宋" w:hAnsi="仿宋"/>
          <w:sz w:val="32"/>
          <w:szCs w:val="32"/>
        </w:rPr>
        <w:t>总体评价项目实施单位财务管理制度健全，严格执行财务管理制度，账务处理及时，会计核算规范。</w:t>
      </w:r>
    </w:p>
    <w:p w:rsidR="00735326" w:rsidRDefault="005809E8">
      <w:pPr>
        <w:spacing w:line="560" w:lineRule="exact"/>
        <w:ind w:firstLineChars="200" w:firstLine="640"/>
        <w:rPr>
          <w:rFonts w:eastAsia="黑体"/>
          <w:sz w:val="32"/>
          <w:szCs w:val="32"/>
        </w:rPr>
      </w:pPr>
      <w:r>
        <w:rPr>
          <w:rFonts w:eastAsia="黑体"/>
          <w:sz w:val="32"/>
          <w:szCs w:val="32"/>
        </w:rPr>
        <w:t>三、项目实施及管理情况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结合项目组织实施管理办法，重点围绕以下内容进行分析评价，并对自评中发现的问题分析说明。</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（一）项目组织架构及实施流程。</w:t>
      </w:r>
      <w:r>
        <w:rPr>
          <w:rFonts w:ascii="仿宋" w:eastAsia="仿宋" w:hAnsi="仿宋" w:hint="eastAsia"/>
          <w:sz w:val="32"/>
          <w:szCs w:val="32"/>
        </w:rPr>
        <w:t>严格按照项目设计图纸及相关资料</w:t>
      </w:r>
      <w:r>
        <w:rPr>
          <w:rFonts w:ascii="仿宋" w:eastAsia="仿宋" w:hAnsi="仿宋" w:hint="eastAsia"/>
          <w:sz w:val="32"/>
          <w:szCs w:val="32"/>
        </w:rPr>
        <w:t>实施</w:t>
      </w:r>
      <w:r>
        <w:rPr>
          <w:rFonts w:ascii="仿宋" w:eastAsia="仿宋" w:hAnsi="仿宋"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（二）项目管理情况。各项目实施单位</w:t>
      </w:r>
      <w:r>
        <w:rPr>
          <w:rFonts w:ascii="仿宋" w:eastAsia="仿宋" w:hAnsi="仿宋" w:hint="eastAsia"/>
          <w:sz w:val="32"/>
          <w:szCs w:val="32"/>
        </w:rPr>
        <w:t>严格按照国家相关法律、法规规定，有计划有步骤地进行</w:t>
      </w:r>
      <w:r>
        <w:rPr>
          <w:rFonts w:ascii="仿宋" w:eastAsia="仿宋" w:hAnsi="仿宋"/>
          <w:sz w:val="32"/>
          <w:szCs w:val="32"/>
        </w:rPr>
        <w:t>招投标、政府采购、项目公示</w:t>
      </w:r>
      <w:r>
        <w:rPr>
          <w:rFonts w:ascii="仿宋" w:eastAsia="仿宋" w:hAnsi="仿宋" w:hint="eastAsia"/>
          <w:sz w:val="32"/>
          <w:szCs w:val="32"/>
        </w:rPr>
        <w:t>、质量监督、竣工验收等，严格</w:t>
      </w:r>
      <w:r>
        <w:rPr>
          <w:rFonts w:ascii="仿宋" w:eastAsia="仿宋" w:hAnsi="仿宋"/>
          <w:sz w:val="32"/>
          <w:szCs w:val="32"/>
        </w:rPr>
        <w:t>执行相关法律法规及项目管理制度。</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（三）项目监管情况。项目主管部门</w:t>
      </w:r>
      <w:r>
        <w:rPr>
          <w:rFonts w:ascii="仿宋" w:eastAsia="仿宋" w:hAnsi="仿宋" w:hint="eastAsia"/>
          <w:sz w:val="32"/>
          <w:szCs w:val="32"/>
        </w:rPr>
        <w:t>主要采取专人实地进行监管，不走形式，不遥控指挥。对发现的任何质量及违规操作等情况及时指出，并责令马上整改，整改的一切费用自行承担。该项目通过严格监管，做到每一个环节有序推进，最终顺利完工，并一次性验收合格。</w:t>
      </w:r>
    </w:p>
    <w:p w:rsidR="00735326" w:rsidRDefault="005809E8">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（一）项目完成情况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盐边县</w:t>
      </w:r>
      <w:r>
        <w:rPr>
          <w:rFonts w:ascii="仿宋" w:eastAsia="仿宋" w:hAnsi="仿宋" w:hint="eastAsia"/>
          <w:sz w:val="32"/>
          <w:szCs w:val="32"/>
        </w:rPr>
        <w:t>中学校第二教学楼屋面局部防水工程项目</w:t>
      </w:r>
      <w:r>
        <w:rPr>
          <w:rFonts w:ascii="仿宋_GB2312" w:eastAsia="仿宋_GB2312" w:hAnsi="仿宋" w:cs="仿宋_GB2312" w:hint="eastAsia"/>
          <w:sz w:val="32"/>
          <w:szCs w:val="32"/>
        </w:rPr>
        <w:t>计划安排</w:t>
      </w:r>
      <w:r>
        <w:rPr>
          <w:rFonts w:ascii="仿宋_GB2312" w:eastAsia="仿宋_GB2312" w:hAnsi="仿宋" w:cs="仿宋_GB2312" w:hint="eastAsia"/>
          <w:sz w:val="32"/>
          <w:szCs w:val="32"/>
        </w:rPr>
        <w:t>资金</w:t>
      </w:r>
      <w:r>
        <w:rPr>
          <w:rFonts w:ascii="仿宋_GB2312" w:eastAsia="仿宋_GB2312" w:hAnsi="仿宋" w:cs="仿宋_GB2312" w:hint="eastAsia"/>
          <w:sz w:val="32"/>
          <w:szCs w:val="32"/>
        </w:rPr>
        <w:t>47</w:t>
      </w:r>
      <w:r>
        <w:rPr>
          <w:rFonts w:ascii="仿宋_GB2312" w:eastAsia="仿宋_GB2312" w:hAnsi="仿宋" w:cs="仿宋_GB2312" w:hint="eastAsia"/>
          <w:sz w:val="32"/>
          <w:szCs w:val="32"/>
        </w:rPr>
        <w:t>万元，实际支出实施项目资金</w:t>
      </w:r>
      <w:r>
        <w:rPr>
          <w:rFonts w:ascii="仿宋_GB2312" w:eastAsia="仿宋_GB2312" w:hAnsi="仿宋" w:cs="仿宋_GB2312" w:hint="eastAsia"/>
          <w:sz w:val="32"/>
          <w:szCs w:val="32"/>
        </w:rPr>
        <w:t>46.67</w:t>
      </w:r>
      <w:r>
        <w:rPr>
          <w:rFonts w:ascii="仿宋_GB2312" w:eastAsia="仿宋_GB2312" w:hAnsi="仿宋" w:cs="仿宋_GB2312" w:hint="eastAsia"/>
          <w:sz w:val="32"/>
          <w:szCs w:val="32"/>
        </w:rPr>
        <w:t>万元，</w:t>
      </w:r>
      <w:r>
        <w:rPr>
          <w:rFonts w:ascii="仿宋" w:eastAsia="仿宋" w:hAnsi="仿宋" w:hint="eastAsia"/>
          <w:sz w:val="32"/>
          <w:szCs w:val="32"/>
        </w:rPr>
        <w:t>该项目在合同约定的时间内完成了</w:t>
      </w:r>
      <w:r>
        <w:rPr>
          <w:rFonts w:ascii="仿宋" w:eastAsia="仿宋" w:hAnsi="仿宋" w:hint="eastAsia"/>
          <w:sz w:val="32"/>
          <w:szCs w:val="32"/>
        </w:rPr>
        <w:t>拆除原屋顶地砖、防水层、保温层、基层；新做</w:t>
      </w:r>
      <w:r>
        <w:rPr>
          <w:rFonts w:ascii="仿宋" w:eastAsia="仿宋" w:hAnsi="仿宋" w:hint="eastAsia"/>
          <w:sz w:val="32"/>
          <w:szCs w:val="32"/>
        </w:rPr>
        <w:t>屋面防水</w:t>
      </w:r>
      <w:r>
        <w:rPr>
          <w:rFonts w:ascii="仿宋" w:eastAsia="仿宋" w:hAnsi="仿宋" w:hint="eastAsia"/>
          <w:sz w:val="32"/>
          <w:szCs w:val="32"/>
        </w:rPr>
        <w:t>527.36</w:t>
      </w:r>
      <w:r>
        <w:rPr>
          <w:rFonts w:ascii="仿宋" w:eastAsia="仿宋" w:hAnsi="仿宋" w:hint="eastAsia"/>
          <w:sz w:val="32"/>
          <w:szCs w:val="32"/>
        </w:rPr>
        <w:t>㎡</w:t>
      </w:r>
      <w:r>
        <w:rPr>
          <w:rFonts w:ascii="仿宋" w:eastAsia="仿宋" w:hAnsi="仿宋" w:hint="eastAsia"/>
          <w:sz w:val="32"/>
          <w:szCs w:val="32"/>
        </w:rPr>
        <w:t>;</w:t>
      </w:r>
      <w:r>
        <w:rPr>
          <w:rFonts w:ascii="仿宋" w:eastAsia="仿宋" w:hAnsi="仿宋" w:hint="eastAsia"/>
          <w:sz w:val="32"/>
          <w:szCs w:val="32"/>
        </w:rPr>
        <w:t>屋面花岗石地面</w:t>
      </w:r>
      <w:r>
        <w:rPr>
          <w:rFonts w:ascii="仿宋" w:eastAsia="仿宋" w:hAnsi="仿宋" w:hint="eastAsia"/>
          <w:sz w:val="32"/>
          <w:szCs w:val="32"/>
        </w:rPr>
        <w:lastRenderedPageBreak/>
        <w:t>527.36</w:t>
      </w:r>
      <w:r>
        <w:rPr>
          <w:rFonts w:ascii="仿宋" w:eastAsia="仿宋" w:hAnsi="仿宋" w:hint="eastAsia"/>
          <w:sz w:val="32"/>
          <w:szCs w:val="32"/>
        </w:rPr>
        <w:t>㎡</w:t>
      </w:r>
      <w:r>
        <w:rPr>
          <w:rFonts w:ascii="仿宋" w:eastAsia="仿宋" w:hAnsi="仿宋" w:hint="eastAsia"/>
          <w:sz w:val="32"/>
          <w:szCs w:val="32"/>
        </w:rPr>
        <w:t>；屋面女儿墙贴砖</w:t>
      </w:r>
      <w:r>
        <w:rPr>
          <w:rFonts w:ascii="仿宋" w:eastAsia="仿宋" w:hAnsi="仿宋" w:hint="eastAsia"/>
          <w:sz w:val="32"/>
          <w:szCs w:val="32"/>
        </w:rPr>
        <w:t>247.8</w:t>
      </w:r>
      <w:r>
        <w:rPr>
          <w:rFonts w:ascii="仿宋" w:eastAsia="仿宋" w:hAnsi="仿宋" w:hint="eastAsia"/>
          <w:sz w:val="32"/>
          <w:szCs w:val="32"/>
        </w:rPr>
        <w:t>㎡</w:t>
      </w:r>
      <w:r>
        <w:rPr>
          <w:rFonts w:ascii="仿宋" w:eastAsia="仿宋" w:hAnsi="仿宋" w:hint="eastAsia"/>
          <w:sz w:val="32"/>
          <w:szCs w:val="32"/>
        </w:rPr>
        <w:t>；外墙柱面乳</w:t>
      </w:r>
      <w:r>
        <w:rPr>
          <w:rFonts w:ascii="仿宋" w:eastAsia="仿宋" w:hAnsi="仿宋" w:hint="eastAsia"/>
          <w:sz w:val="32"/>
          <w:szCs w:val="32"/>
        </w:rPr>
        <w:t>胶漆</w:t>
      </w:r>
      <w:r>
        <w:rPr>
          <w:rFonts w:ascii="仿宋" w:eastAsia="仿宋" w:hAnsi="仿宋" w:hint="eastAsia"/>
          <w:sz w:val="32"/>
          <w:szCs w:val="32"/>
        </w:rPr>
        <w:t>1600</w:t>
      </w:r>
      <w:r>
        <w:rPr>
          <w:rFonts w:ascii="仿宋" w:eastAsia="仿宋" w:hAnsi="仿宋" w:hint="eastAsia"/>
          <w:sz w:val="32"/>
          <w:szCs w:val="32"/>
        </w:rPr>
        <w:t>㎡</w:t>
      </w:r>
      <w:r>
        <w:rPr>
          <w:rFonts w:ascii="仿宋" w:eastAsia="仿宋" w:hAnsi="仿宋" w:hint="eastAsia"/>
          <w:sz w:val="32"/>
          <w:szCs w:val="32"/>
        </w:rPr>
        <w:t>；内墙面乳胶漆</w:t>
      </w:r>
      <w:r>
        <w:rPr>
          <w:rFonts w:ascii="仿宋" w:eastAsia="仿宋" w:hAnsi="仿宋" w:hint="eastAsia"/>
          <w:sz w:val="32"/>
          <w:szCs w:val="32"/>
        </w:rPr>
        <w:t>2650</w:t>
      </w:r>
      <w:r>
        <w:rPr>
          <w:rFonts w:ascii="仿宋" w:eastAsia="仿宋" w:hAnsi="仿宋" w:hint="eastAsia"/>
          <w:sz w:val="32"/>
          <w:szCs w:val="32"/>
        </w:rPr>
        <w:t>㎡</w:t>
      </w:r>
      <w:r>
        <w:rPr>
          <w:rFonts w:ascii="仿宋" w:eastAsia="仿宋" w:hAnsi="仿宋" w:cs="Calibri" w:hint="eastAsia"/>
          <w:sz w:val="32"/>
          <w:szCs w:val="32"/>
        </w:rPr>
        <w:t>等工程项目。质量</w:t>
      </w:r>
      <w:r>
        <w:rPr>
          <w:rFonts w:ascii="仿宋" w:eastAsia="仿宋" w:hAnsi="仿宋" w:cs="Calibri" w:hint="eastAsia"/>
          <w:sz w:val="32"/>
          <w:szCs w:val="32"/>
        </w:rPr>
        <w:t>合格</w:t>
      </w:r>
      <w:r>
        <w:rPr>
          <w:rFonts w:ascii="仿宋" w:eastAsia="仿宋" w:hAnsi="仿宋" w:cs="Calibri" w:hint="eastAsia"/>
          <w:sz w:val="32"/>
          <w:szCs w:val="32"/>
        </w:rPr>
        <w:t>，顺利完成工程目标</w:t>
      </w:r>
      <w:r>
        <w:rPr>
          <w:rFonts w:ascii="仿宋" w:eastAsia="仿宋" w:hAnsi="仿宋" w:cs="Calibri" w:hint="eastAsia"/>
          <w:sz w:val="32"/>
          <w:szCs w:val="32"/>
        </w:rPr>
        <w:t>任务</w:t>
      </w:r>
      <w:r>
        <w:rPr>
          <w:rFonts w:ascii="仿宋" w:eastAsia="仿宋" w:hAnsi="仿宋" w:cs="Calibri"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（二）项目效益情况</w:t>
      </w:r>
    </w:p>
    <w:p w:rsidR="00735326" w:rsidRDefault="005809E8">
      <w:pPr>
        <w:spacing w:line="560" w:lineRule="exact"/>
        <w:ind w:firstLineChars="200" w:firstLine="640"/>
        <w:rPr>
          <w:rFonts w:ascii="仿宋" w:eastAsia="仿宋" w:hAnsi="仿宋"/>
          <w:sz w:val="32"/>
          <w:szCs w:val="32"/>
        </w:rPr>
      </w:pPr>
      <w:r>
        <w:rPr>
          <w:rFonts w:ascii="仿宋_GB2312" w:eastAsia="仿宋_GB2312" w:hAnsi="仿宋" w:cs="仿宋_GB2312" w:hint="eastAsia"/>
          <w:sz w:val="32"/>
          <w:szCs w:val="32"/>
        </w:rPr>
        <w:t>该项目的实施改善了学校的办学条件，</w:t>
      </w:r>
      <w:r>
        <w:rPr>
          <w:rFonts w:ascii="仿宋" w:eastAsia="仿宋" w:hAnsi="仿宋"/>
          <w:sz w:val="32"/>
          <w:szCs w:val="32"/>
        </w:rPr>
        <w:t>从</w:t>
      </w:r>
      <w:r>
        <w:rPr>
          <w:rFonts w:ascii="仿宋" w:eastAsia="仿宋" w:hAnsi="仿宋" w:hint="eastAsia"/>
          <w:sz w:val="32"/>
          <w:szCs w:val="32"/>
        </w:rPr>
        <w:t>该</w:t>
      </w:r>
      <w:r>
        <w:rPr>
          <w:rFonts w:ascii="仿宋" w:eastAsia="仿宋" w:hAnsi="仿宋"/>
          <w:sz w:val="32"/>
          <w:szCs w:val="32"/>
        </w:rPr>
        <w:t>项目经济效益、社会效益、生态效益、可持续效益以及服务对象满意度等方面</w:t>
      </w:r>
      <w:r>
        <w:rPr>
          <w:rFonts w:ascii="仿宋" w:eastAsia="仿宋" w:hAnsi="仿宋" w:hint="eastAsia"/>
          <w:sz w:val="32"/>
          <w:szCs w:val="32"/>
        </w:rPr>
        <w:t>来看，</w:t>
      </w:r>
      <w:r>
        <w:rPr>
          <w:rFonts w:ascii="仿宋" w:eastAsia="仿宋" w:hAnsi="仿宋" w:hint="eastAsia"/>
          <w:sz w:val="32"/>
          <w:szCs w:val="32"/>
        </w:rPr>
        <w:t>都达到了预期的效果。</w:t>
      </w:r>
    </w:p>
    <w:p w:rsidR="00735326" w:rsidRDefault="005809E8">
      <w:pPr>
        <w:spacing w:line="560" w:lineRule="exact"/>
        <w:ind w:firstLineChars="200" w:firstLine="640"/>
        <w:rPr>
          <w:rFonts w:eastAsia="黑体"/>
          <w:sz w:val="32"/>
          <w:szCs w:val="32"/>
        </w:rPr>
      </w:pPr>
      <w:r>
        <w:rPr>
          <w:rFonts w:eastAsia="黑体"/>
          <w:sz w:val="32"/>
          <w:szCs w:val="32"/>
        </w:rPr>
        <w:t>五、评价结论及建议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（一）评价结论</w:t>
      </w:r>
    </w:p>
    <w:p w:rsidR="00735326" w:rsidRDefault="005809E8">
      <w:pPr>
        <w:adjustRightInd w:val="0"/>
        <w:snapToGrid w:val="0"/>
        <w:spacing w:line="600" w:lineRule="exact"/>
        <w:ind w:firstLine="720"/>
        <w:rPr>
          <w:rFonts w:ascii="仿宋_GB2312" w:eastAsia="仿宋_GB2312" w:hAnsi="宋体"/>
          <w:sz w:val="32"/>
          <w:szCs w:val="32"/>
          <w:lang w:val="zh-CN"/>
        </w:rPr>
      </w:pPr>
      <w:r>
        <w:rPr>
          <w:rFonts w:ascii="仿宋" w:eastAsia="仿宋" w:hAnsi="仿宋" w:cstheme="minorEastAsia" w:hint="eastAsia"/>
          <w:sz w:val="32"/>
          <w:szCs w:val="32"/>
        </w:rPr>
        <w:t>该项目</w:t>
      </w:r>
      <w:r>
        <w:rPr>
          <w:rFonts w:ascii="仿宋_GB2312" w:eastAsia="仿宋_GB2312" w:hAnsi="仿宋" w:cs="仿宋_GB2312" w:hint="eastAsia"/>
          <w:sz w:val="32"/>
          <w:szCs w:val="32"/>
        </w:rPr>
        <w:t>项目</w:t>
      </w:r>
      <w:r>
        <w:rPr>
          <w:rFonts w:ascii="仿宋_GB2312" w:eastAsia="仿宋_GB2312" w:hAnsi="仿宋" w:cs="仿宋_GB2312" w:hint="eastAsia"/>
          <w:sz w:val="32"/>
          <w:szCs w:val="32"/>
        </w:rPr>
        <w:t>资金的执行情况和绩效情况达到预期目标，项目实施总体情况良好。</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（二）存在的问题</w:t>
      </w:r>
    </w:p>
    <w:p w:rsidR="00735326" w:rsidRDefault="005809E8">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在该项目的实施过程中我校</w:t>
      </w:r>
      <w:r>
        <w:rPr>
          <w:rFonts w:ascii="仿宋_GB2312" w:eastAsia="仿宋_GB2312" w:hAnsi="仿宋" w:cs="仿宋_GB2312" w:hint="eastAsia"/>
          <w:sz w:val="32"/>
          <w:szCs w:val="32"/>
        </w:rPr>
        <w:t>对于此项</w:t>
      </w:r>
      <w:r>
        <w:rPr>
          <w:rFonts w:ascii="仿宋_GB2312" w:eastAsia="仿宋_GB2312" w:hAnsi="仿宋" w:cs="仿宋_GB2312" w:hint="eastAsia"/>
          <w:sz w:val="32"/>
          <w:szCs w:val="32"/>
        </w:rPr>
        <w:t>目</w:t>
      </w:r>
      <w:r>
        <w:rPr>
          <w:rFonts w:ascii="仿宋_GB2312" w:eastAsia="仿宋_GB2312" w:hAnsi="仿宋" w:cs="仿宋_GB2312" w:hint="eastAsia"/>
          <w:sz w:val="32"/>
          <w:szCs w:val="32"/>
        </w:rPr>
        <w:t>绩效管理工作经验欠缺</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在绩效考评指标的设计上有待完善</w:t>
      </w:r>
      <w:r>
        <w:rPr>
          <w:rFonts w:ascii="仿宋_GB2312" w:eastAsia="仿宋_GB2312" w:hAnsi="仿宋" w:cs="仿宋_GB2312"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（三）相关建议</w:t>
      </w:r>
    </w:p>
    <w:p w:rsidR="00735326" w:rsidRDefault="005809E8">
      <w:pPr>
        <w:spacing w:line="580" w:lineRule="exact"/>
        <w:ind w:firstLineChars="200" w:firstLine="640"/>
        <w:rPr>
          <w:rFonts w:ascii="仿宋" w:eastAsia="仿宋" w:hAnsi="仿宋"/>
          <w:sz w:val="32"/>
          <w:szCs w:val="32"/>
        </w:rPr>
      </w:pPr>
      <w:r>
        <w:rPr>
          <w:rFonts w:ascii="仿宋_GB2312" w:eastAsia="仿宋_GB2312" w:hAnsi="仿宋" w:cs="仿宋_GB2312" w:hint="eastAsia"/>
          <w:sz w:val="32"/>
          <w:szCs w:val="32"/>
        </w:rPr>
        <w:t>1.</w:t>
      </w:r>
      <w:r>
        <w:rPr>
          <w:rFonts w:ascii="仿宋" w:eastAsia="仿宋" w:hAnsi="仿宋" w:hint="eastAsia"/>
          <w:sz w:val="32"/>
          <w:szCs w:val="32"/>
        </w:rPr>
        <w:t>加强组织领导，明确职责任务、规范申报程序和加强项目建设实施</w:t>
      </w:r>
    </w:p>
    <w:p w:rsidR="00735326" w:rsidRDefault="005809E8">
      <w:pPr>
        <w:spacing w:line="580" w:lineRule="exact"/>
        <w:ind w:firstLineChars="200" w:firstLine="640"/>
        <w:rPr>
          <w:rFonts w:ascii="仿宋_GB2312" w:eastAsia="仿宋_GB2312" w:hAnsi="仿宋" w:cs="仿宋_GB2312"/>
          <w:sz w:val="32"/>
          <w:szCs w:val="32"/>
        </w:rPr>
      </w:pPr>
      <w:r>
        <w:rPr>
          <w:rFonts w:ascii="仿宋" w:eastAsia="仿宋" w:hAnsi="仿宋" w:hint="eastAsia"/>
          <w:sz w:val="32"/>
          <w:szCs w:val="32"/>
        </w:rPr>
        <w:t>2.</w:t>
      </w:r>
      <w:r>
        <w:rPr>
          <w:rFonts w:ascii="仿宋_GB2312" w:eastAsia="仿宋_GB2312" w:hAnsi="仿宋" w:cs="仿宋_GB2312" w:hint="eastAsia"/>
          <w:sz w:val="32"/>
          <w:szCs w:val="32"/>
        </w:rPr>
        <w:t>规范绩效管理方面需要细化，指标的设计可能需要更加的科学性。</w:t>
      </w:r>
    </w:p>
    <w:p w:rsidR="00735326" w:rsidRDefault="005809E8">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3.</w:t>
      </w:r>
      <w:r>
        <w:rPr>
          <w:rFonts w:ascii="仿宋_GB2312" w:eastAsia="仿宋_GB2312" w:hAnsi="仿宋" w:cs="仿宋_GB2312" w:hint="eastAsia"/>
          <w:sz w:val="32"/>
          <w:szCs w:val="32"/>
        </w:rPr>
        <w:t>建议加强政策学习，提高思想认识。建立健全部门预算绩效管理的法律法规体系；要完善预算绩效管理体系与指标评估体系；要提升绩效管理从业人员的专业素质和思想水平。</w:t>
      </w:r>
    </w:p>
    <w:p w:rsidR="00735326" w:rsidRDefault="00735326">
      <w:pPr>
        <w:spacing w:line="580" w:lineRule="exact"/>
        <w:ind w:firstLineChars="200" w:firstLine="640"/>
        <w:rPr>
          <w:rFonts w:ascii="仿宋_GB2312" w:eastAsia="仿宋_GB2312" w:hAnsi="仿宋" w:cs="仿宋_GB2312"/>
          <w:sz w:val="32"/>
          <w:szCs w:val="32"/>
        </w:rPr>
      </w:pPr>
    </w:p>
    <w:tbl>
      <w:tblPr>
        <w:tblpPr w:leftFromText="180" w:rightFromText="180" w:vertAnchor="text" w:horzAnchor="page" w:tblpX="1067" w:tblpY="1435"/>
        <w:tblOverlap w:val="never"/>
        <w:tblW w:w="10090" w:type="dxa"/>
        <w:tblLayout w:type="fixed"/>
        <w:tblLook w:val="04A0" w:firstRow="1" w:lastRow="0" w:firstColumn="1" w:lastColumn="0" w:noHBand="0" w:noVBand="1"/>
      </w:tblPr>
      <w:tblGrid>
        <w:gridCol w:w="378"/>
        <w:gridCol w:w="523"/>
        <w:gridCol w:w="795"/>
        <w:gridCol w:w="2318"/>
        <w:gridCol w:w="2205"/>
        <w:gridCol w:w="1886"/>
        <w:gridCol w:w="1159"/>
        <w:gridCol w:w="826"/>
      </w:tblGrid>
      <w:tr w:rsidR="00735326">
        <w:trPr>
          <w:trHeight w:val="67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b/>
                <w:bCs/>
                <w:color w:val="000000"/>
                <w:sz w:val="48"/>
                <w:szCs w:val="48"/>
              </w:rPr>
            </w:pPr>
            <w:r>
              <w:rPr>
                <w:rFonts w:ascii="宋体" w:hAnsi="宋体" w:cs="宋体" w:hint="eastAsia"/>
                <w:b/>
                <w:bCs/>
                <w:color w:val="000000"/>
                <w:kern w:val="0"/>
                <w:sz w:val="44"/>
                <w:szCs w:val="44"/>
                <w:lang w:bidi="ar"/>
              </w:rPr>
              <w:lastRenderedPageBreak/>
              <w:t>2020</w:t>
            </w:r>
            <w:r>
              <w:rPr>
                <w:rFonts w:ascii="宋体" w:hAnsi="宋体" w:cs="宋体" w:hint="eastAsia"/>
                <w:b/>
                <w:bCs/>
                <w:color w:val="000000"/>
                <w:kern w:val="0"/>
                <w:sz w:val="44"/>
                <w:szCs w:val="44"/>
                <w:lang w:bidi="ar"/>
              </w:rPr>
              <w:t>年度专项（项目）资金绩效自评表</w:t>
            </w:r>
          </w:p>
        </w:tc>
      </w:tr>
      <w:tr w:rsidR="00735326">
        <w:trPr>
          <w:trHeight w:val="28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（盐边县中学校第二教学楼屋面局部防水工程项目）</w:t>
            </w:r>
          </w:p>
        </w:tc>
      </w:tr>
      <w:tr w:rsidR="00735326">
        <w:trPr>
          <w:trHeight w:val="90"/>
        </w:trPr>
        <w:tc>
          <w:tcPr>
            <w:tcW w:w="378" w:type="dxa"/>
            <w:tcBorders>
              <w:top w:val="nil"/>
              <w:left w:val="nil"/>
              <w:bottom w:val="single" w:sz="4" w:space="0" w:color="000000"/>
              <w:right w:val="nil"/>
            </w:tcBorders>
            <w:shd w:val="clear" w:color="auto" w:fill="auto"/>
            <w:noWrap/>
            <w:vAlign w:val="center"/>
          </w:tcPr>
          <w:p w:rsidR="00735326" w:rsidRDefault="00735326">
            <w:pPr>
              <w:rPr>
                <w:rFonts w:ascii="宋体" w:hAnsi="宋体" w:cs="宋体"/>
                <w:color w:val="000000"/>
                <w:szCs w:val="21"/>
              </w:rPr>
            </w:pPr>
          </w:p>
        </w:tc>
        <w:tc>
          <w:tcPr>
            <w:tcW w:w="523" w:type="dxa"/>
            <w:tcBorders>
              <w:top w:val="nil"/>
              <w:left w:val="nil"/>
              <w:bottom w:val="single" w:sz="4" w:space="0" w:color="000000"/>
              <w:right w:val="nil"/>
            </w:tcBorders>
            <w:shd w:val="clear" w:color="auto" w:fill="auto"/>
            <w:vAlign w:val="center"/>
          </w:tcPr>
          <w:p w:rsidR="00735326" w:rsidRDefault="00735326">
            <w:pPr>
              <w:rPr>
                <w:rFonts w:ascii="宋体" w:hAnsi="宋体" w:cs="宋体"/>
                <w:color w:val="000000"/>
                <w:szCs w:val="21"/>
              </w:rPr>
            </w:pPr>
          </w:p>
        </w:tc>
        <w:tc>
          <w:tcPr>
            <w:tcW w:w="79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318"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20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88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159"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82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r>
      <w:tr w:rsidR="00735326">
        <w:trPr>
          <w:trHeight w:val="90"/>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专项（项目）名称</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盐边县中学校第二教学楼屋面局部防水工程项目</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项目主管单位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w:t>
            </w:r>
            <w:r>
              <w:rPr>
                <w:rFonts w:ascii="宋体" w:hAnsi="宋体" w:cs="宋体" w:hint="eastAsia"/>
                <w:color w:val="000000"/>
                <w:kern w:val="0"/>
                <w:szCs w:val="21"/>
                <w:lang w:bidi="ar"/>
              </w:rPr>
              <w:t>县教育和体育局</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项目实施单位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w:t>
            </w:r>
          </w:p>
        </w:tc>
      </w:tr>
      <w:tr w:rsidR="00735326">
        <w:trPr>
          <w:trHeight w:val="439"/>
        </w:trPr>
        <w:tc>
          <w:tcPr>
            <w:tcW w:w="169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项目资金</w:t>
            </w:r>
            <w:r>
              <w:rPr>
                <w:rFonts w:ascii="宋体" w:hAnsi="宋体" w:cs="宋体" w:hint="eastAsia"/>
                <w:color w:val="000000"/>
                <w:kern w:val="0"/>
                <w:szCs w:val="21"/>
                <w:lang w:bidi="ar"/>
              </w:rPr>
              <w:br/>
            </w:r>
            <w:r>
              <w:rPr>
                <w:rFonts w:ascii="宋体" w:hAnsi="宋体" w:cs="宋体" w:hint="eastAsia"/>
                <w:color w:val="000000"/>
                <w:kern w:val="0"/>
                <w:szCs w:val="21"/>
                <w:lang w:bidi="ar"/>
              </w:rPr>
              <w:t>（万元）</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全年预算数</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执行率（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年度资金总额：</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46.67</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99.3</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其中：上级财政资金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46.67</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99.3</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本级财政资金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其他资金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w:t>
            </w:r>
            <w:r>
              <w:rPr>
                <w:rFonts w:ascii="宋体" w:hAnsi="宋体" w:cs="宋体" w:hint="eastAsia"/>
                <w:color w:val="000000"/>
                <w:kern w:val="0"/>
                <w:szCs w:val="21"/>
                <w:lang w:bidi="ar"/>
              </w:rPr>
              <w:br/>
            </w:r>
            <w:r>
              <w:rPr>
                <w:rFonts w:ascii="宋体" w:hAnsi="宋体" w:cs="宋体" w:hint="eastAsia"/>
                <w:color w:val="000000"/>
                <w:kern w:val="0"/>
                <w:szCs w:val="21"/>
                <w:lang w:bidi="ar"/>
              </w:rPr>
              <w:t>体</w:t>
            </w:r>
            <w:r>
              <w:rPr>
                <w:rFonts w:ascii="宋体" w:hAnsi="宋体" w:cs="宋体" w:hint="eastAsia"/>
                <w:color w:val="000000"/>
                <w:kern w:val="0"/>
                <w:szCs w:val="21"/>
                <w:lang w:bidi="ar"/>
              </w:rPr>
              <w:br/>
            </w:r>
            <w:r>
              <w:rPr>
                <w:rFonts w:ascii="宋体" w:hAnsi="宋体" w:cs="宋体" w:hint="eastAsia"/>
                <w:color w:val="000000"/>
                <w:kern w:val="0"/>
                <w:szCs w:val="21"/>
                <w:lang w:bidi="ar"/>
              </w:rPr>
              <w:t>目</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年度设定目标</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实际完成情况</w:t>
            </w:r>
          </w:p>
        </w:tc>
      </w:tr>
      <w:tr w:rsidR="00735326">
        <w:trPr>
          <w:trHeight w:val="1590"/>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通过项目实施，保障学校教育教学工作的正常开展、顺利完成了</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年度的教育教学任务。</w:t>
            </w: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全部完成实施项目预算数</w:t>
            </w: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保障学校教育教学工作的正常开展、顺利完成了</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年度的教育教学任务。</w:t>
            </w: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实际完成实施数</w:t>
            </w:r>
            <w:r>
              <w:rPr>
                <w:rFonts w:ascii="宋体" w:hAnsi="宋体" w:cs="宋体" w:hint="eastAsia"/>
                <w:color w:val="000000"/>
                <w:kern w:val="0"/>
                <w:szCs w:val="21"/>
                <w:lang w:bidi="ar"/>
              </w:rPr>
              <w:t>46.67</w:t>
            </w:r>
            <w:r>
              <w:rPr>
                <w:rFonts w:ascii="宋体" w:hAnsi="宋体" w:cs="宋体" w:hint="eastAsia"/>
                <w:color w:val="000000"/>
                <w:kern w:val="0"/>
                <w:szCs w:val="21"/>
                <w:lang w:bidi="ar"/>
              </w:rPr>
              <w:t>万元，完成率</w:t>
            </w:r>
            <w:r>
              <w:rPr>
                <w:rFonts w:ascii="宋体" w:hAnsi="宋体" w:cs="宋体" w:hint="eastAsia"/>
                <w:color w:val="000000"/>
                <w:kern w:val="0"/>
                <w:szCs w:val="21"/>
                <w:lang w:bidi="ar"/>
              </w:rPr>
              <w:t>99.3</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570"/>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绩</w:t>
            </w:r>
            <w:r>
              <w:rPr>
                <w:rFonts w:ascii="宋体" w:hAnsi="宋体" w:cs="宋体" w:hint="eastAsia"/>
                <w:color w:val="000000"/>
                <w:kern w:val="0"/>
                <w:szCs w:val="21"/>
                <w:lang w:bidi="ar"/>
              </w:rPr>
              <w:br/>
            </w:r>
            <w:r>
              <w:rPr>
                <w:rFonts w:ascii="宋体" w:hAnsi="宋体" w:cs="宋体" w:hint="eastAsia"/>
                <w:color w:val="000000"/>
                <w:kern w:val="0"/>
                <w:szCs w:val="21"/>
                <w:lang w:bidi="ar"/>
              </w:rPr>
              <w:t>效</w:t>
            </w:r>
            <w:r>
              <w:rPr>
                <w:rFonts w:ascii="宋体" w:hAnsi="宋体" w:cs="宋体" w:hint="eastAsia"/>
                <w:color w:val="000000"/>
                <w:kern w:val="0"/>
                <w:szCs w:val="21"/>
                <w:lang w:bidi="ar"/>
              </w:rPr>
              <w:br/>
            </w:r>
            <w:r>
              <w:rPr>
                <w:rFonts w:ascii="宋体" w:hAnsi="宋体" w:cs="宋体" w:hint="eastAsia"/>
                <w:color w:val="000000"/>
                <w:kern w:val="0"/>
                <w:szCs w:val="21"/>
                <w:lang w:bidi="ar"/>
              </w:rPr>
              <w:t>指</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523" w:type="dxa"/>
            <w:tcBorders>
              <w:top w:val="single" w:sz="4" w:space="0" w:color="000000"/>
              <w:left w:val="single" w:sz="4" w:space="0" w:color="000000"/>
              <w:bottom w:val="nil"/>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一级</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二级指标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三级指标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年度指标值</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未完成原因和改进措施</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项目完成</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46.67</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99.3</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5809E8">
            <w:pPr>
              <w:rPr>
                <w:rFonts w:ascii="宋体" w:hAnsi="宋体" w:cs="宋体"/>
                <w:color w:val="000000"/>
                <w:szCs w:val="21"/>
              </w:rPr>
            </w:pPr>
            <w:r>
              <w:rPr>
                <w:rFonts w:ascii="宋体" w:hAnsi="宋体" w:cs="宋体" w:hint="eastAsia"/>
                <w:color w:val="000000"/>
                <w:szCs w:val="21"/>
              </w:rPr>
              <w:t>资金结余</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：开展教育教学工作</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顺利完成教学工作</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时效指标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年全年</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全部完成</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成本指标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46.67</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99.3</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项目效益</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经济效益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社会效益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：师生、社会满意度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全校师生及社会满意</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生态效益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可持续影响</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bl>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5809E8">
      <w:pPr>
        <w:spacing w:line="600" w:lineRule="exact"/>
        <w:jc w:val="center"/>
        <w:rPr>
          <w:rFonts w:eastAsia="方正小标宋简体"/>
          <w:color w:val="000000"/>
          <w:kern w:val="0"/>
          <w:sz w:val="52"/>
          <w:szCs w:val="52"/>
        </w:rPr>
      </w:pPr>
      <w:r>
        <w:rPr>
          <w:rFonts w:eastAsia="方正小标宋简体" w:hint="eastAsia"/>
          <w:color w:val="000000"/>
          <w:kern w:val="0"/>
          <w:sz w:val="52"/>
          <w:szCs w:val="52"/>
        </w:rPr>
        <w:lastRenderedPageBreak/>
        <w:t>盐边县中学校</w:t>
      </w:r>
    </w:p>
    <w:p w:rsidR="00735326" w:rsidRDefault="005809E8">
      <w:pPr>
        <w:spacing w:line="640" w:lineRule="exact"/>
        <w:jc w:val="center"/>
        <w:rPr>
          <w:rFonts w:eastAsia="方正小标宋_GBK"/>
          <w:sz w:val="52"/>
          <w:szCs w:val="52"/>
        </w:rPr>
      </w:pPr>
      <w:r>
        <w:rPr>
          <w:rFonts w:eastAsia="方正小标宋_GBK"/>
          <w:sz w:val="52"/>
          <w:szCs w:val="52"/>
        </w:rPr>
        <w:t>2020</w:t>
      </w:r>
      <w:r>
        <w:rPr>
          <w:rFonts w:eastAsia="方正小标宋_GBK"/>
          <w:sz w:val="52"/>
          <w:szCs w:val="52"/>
        </w:rPr>
        <w:t>年度</w:t>
      </w:r>
      <w:r>
        <w:rPr>
          <w:rFonts w:eastAsia="方正小标宋_GBK" w:hint="eastAsia"/>
          <w:sz w:val="52"/>
          <w:szCs w:val="52"/>
        </w:rPr>
        <w:t>项目</w:t>
      </w:r>
      <w:r>
        <w:rPr>
          <w:rFonts w:eastAsia="方正小标宋_GBK"/>
          <w:sz w:val="52"/>
          <w:szCs w:val="52"/>
        </w:rPr>
        <w:t>资金绩效自评报告</w:t>
      </w:r>
    </w:p>
    <w:p w:rsidR="00735326" w:rsidRDefault="005809E8">
      <w:pPr>
        <w:spacing w:line="640" w:lineRule="exact"/>
        <w:jc w:val="center"/>
        <w:rPr>
          <w:sz w:val="32"/>
          <w:szCs w:val="32"/>
          <w:lang w:val="zh-CN"/>
        </w:rPr>
      </w:pPr>
      <w:r>
        <w:rPr>
          <w:rFonts w:ascii="仿宋_GB2312" w:eastAsia="仿宋_GB2312" w:hAnsi="仿宋_GB2312" w:cs="仿宋_GB2312" w:hint="eastAsia"/>
          <w:b/>
          <w:sz w:val="32"/>
          <w:szCs w:val="32"/>
        </w:rPr>
        <w:t>（盐边县</w:t>
      </w:r>
      <w:r>
        <w:rPr>
          <w:rFonts w:ascii="仿宋_GB2312" w:eastAsia="仿宋_GB2312" w:hAnsi="仿宋_GB2312" w:cs="仿宋_GB2312" w:hint="eastAsia"/>
          <w:b/>
          <w:sz w:val="32"/>
          <w:szCs w:val="32"/>
        </w:rPr>
        <w:t>中学校广播室改造采购项目</w:t>
      </w:r>
      <w:r>
        <w:rPr>
          <w:rFonts w:ascii="仿宋_GB2312" w:eastAsia="仿宋_GB2312" w:hAnsi="仿宋_GB2312" w:cs="仿宋_GB2312" w:hint="eastAsia"/>
          <w:b/>
          <w:sz w:val="32"/>
          <w:szCs w:val="32"/>
        </w:rPr>
        <w:t>）</w:t>
      </w:r>
    </w:p>
    <w:p w:rsidR="00735326" w:rsidRDefault="005809E8">
      <w:pPr>
        <w:spacing w:line="560" w:lineRule="exact"/>
        <w:ind w:firstLineChars="200" w:firstLine="640"/>
        <w:rPr>
          <w:rFonts w:eastAsia="黑体"/>
          <w:sz w:val="32"/>
          <w:szCs w:val="32"/>
        </w:rPr>
      </w:pPr>
      <w:r>
        <w:rPr>
          <w:rFonts w:eastAsia="黑体"/>
          <w:sz w:val="32"/>
          <w:szCs w:val="32"/>
        </w:rPr>
        <w:t>一、项目概况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（一）项目基本情况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盐边县</w:t>
      </w:r>
      <w:r>
        <w:rPr>
          <w:rFonts w:ascii="仿宋" w:eastAsia="仿宋" w:hAnsi="仿宋" w:hint="eastAsia"/>
          <w:sz w:val="32"/>
          <w:szCs w:val="32"/>
        </w:rPr>
        <w:t>中学校广播室改造采购</w:t>
      </w:r>
      <w:r>
        <w:rPr>
          <w:rFonts w:ascii="仿宋" w:eastAsia="仿宋" w:hAnsi="仿宋" w:hint="eastAsia"/>
          <w:sz w:val="32"/>
          <w:szCs w:val="32"/>
        </w:rPr>
        <w:t>项目的主管部门是盐边县教育和体育局，负责参与</w:t>
      </w:r>
      <w:r>
        <w:rPr>
          <w:rFonts w:ascii="仿宋" w:eastAsia="仿宋" w:hAnsi="仿宋" w:hint="eastAsia"/>
          <w:sz w:val="32"/>
          <w:szCs w:val="32"/>
        </w:rPr>
        <w:t>该</w:t>
      </w:r>
      <w:r>
        <w:rPr>
          <w:rFonts w:ascii="仿宋" w:eastAsia="仿宋" w:hAnsi="仿宋" w:hint="eastAsia"/>
          <w:sz w:val="32"/>
          <w:szCs w:val="32"/>
        </w:rPr>
        <w:t>工程</w:t>
      </w:r>
      <w:r>
        <w:rPr>
          <w:rFonts w:ascii="仿宋" w:eastAsia="仿宋" w:hAnsi="仿宋" w:hint="eastAsia"/>
          <w:sz w:val="32"/>
          <w:szCs w:val="32"/>
        </w:rPr>
        <w:t>的政府采购</w:t>
      </w:r>
      <w:r>
        <w:rPr>
          <w:rFonts w:ascii="仿宋" w:eastAsia="仿宋" w:hAnsi="仿宋" w:hint="eastAsia"/>
          <w:sz w:val="32"/>
          <w:szCs w:val="32"/>
        </w:rPr>
        <w:t>工作，对建设项目质量、进度等进行督查。</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盐边县</w:t>
      </w:r>
      <w:r>
        <w:rPr>
          <w:rFonts w:ascii="仿宋" w:eastAsia="仿宋" w:hAnsi="仿宋" w:hint="eastAsia"/>
          <w:sz w:val="32"/>
          <w:szCs w:val="32"/>
        </w:rPr>
        <w:t>中学校广播室改造采购</w:t>
      </w:r>
      <w:r>
        <w:rPr>
          <w:rFonts w:ascii="仿宋" w:eastAsia="仿宋" w:hAnsi="仿宋" w:hint="eastAsia"/>
          <w:sz w:val="32"/>
          <w:szCs w:val="32"/>
        </w:rPr>
        <w:t>项目</w:t>
      </w:r>
      <w:r>
        <w:rPr>
          <w:rFonts w:ascii="仿宋" w:eastAsia="仿宋" w:hAnsi="仿宋" w:hint="eastAsia"/>
          <w:sz w:val="32"/>
          <w:szCs w:val="32"/>
        </w:rPr>
        <w:t>是</w:t>
      </w:r>
      <w:r>
        <w:rPr>
          <w:rFonts w:ascii="仿宋" w:eastAsia="仿宋" w:hAnsi="仿宋" w:hint="eastAsia"/>
          <w:sz w:val="32"/>
          <w:szCs w:val="32"/>
        </w:rPr>
        <w:t>根据盐财资综【</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20</w:t>
      </w:r>
      <w:r>
        <w:rPr>
          <w:rFonts w:ascii="仿宋" w:eastAsia="仿宋" w:hAnsi="仿宋" w:hint="eastAsia"/>
          <w:sz w:val="32"/>
          <w:szCs w:val="32"/>
        </w:rPr>
        <w:t>号下达财政专户管理的资金</w:t>
      </w:r>
      <w:r>
        <w:rPr>
          <w:rFonts w:ascii="仿宋" w:eastAsia="仿宋" w:hAnsi="仿宋" w:hint="eastAsia"/>
          <w:sz w:val="32"/>
          <w:szCs w:val="32"/>
        </w:rPr>
        <w:t>进行申报的政府采购项目。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该项目严格按照《建筑法》《招投标法》《审计法》和相关法律、法规办理有关建设（采购）手续，根据有关规定要求</w:t>
      </w:r>
      <w:r>
        <w:rPr>
          <w:rFonts w:ascii="仿宋" w:eastAsia="仿宋" w:hAnsi="仿宋" w:hint="eastAsia"/>
          <w:sz w:val="32"/>
          <w:szCs w:val="32"/>
        </w:rPr>
        <w:t>进行的政府采购，采购由盐边县政务服务中心采购办全权负责</w:t>
      </w:r>
      <w:r>
        <w:rPr>
          <w:rFonts w:ascii="仿宋" w:eastAsia="仿宋" w:hAnsi="仿宋"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（二）项目绩效目标</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sz w:val="32"/>
          <w:szCs w:val="32"/>
        </w:rPr>
        <w:t>项目主要内容</w:t>
      </w:r>
      <w:r>
        <w:rPr>
          <w:rFonts w:ascii="仿宋" w:eastAsia="仿宋" w:hAnsi="仿宋" w:hint="eastAsia"/>
          <w:sz w:val="32"/>
          <w:szCs w:val="32"/>
        </w:rPr>
        <w:t>：</w:t>
      </w:r>
      <w:r>
        <w:rPr>
          <w:rFonts w:ascii="仿宋" w:eastAsia="仿宋" w:hAnsi="仿宋" w:hint="eastAsia"/>
          <w:sz w:val="32"/>
          <w:szCs w:val="32"/>
        </w:rPr>
        <w:t>网络广播系统主机、网络广播平台软件、网络寻呼基站、高考听力备份主机等内容组成详细情况见政府采购清单</w:t>
      </w:r>
      <w:r>
        <w:rPr>
          <w:rFonts w:ascii="仿宋" w:eastAsia="仿宋" w:hAnsi="仿宋"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该项目符合相关法律法规，</w:t>
      </w:r>
      <w:r>
        <w:rPr>
          <w:rFonts w:ascii="仿宋" w:eastAsia="仿宋" w:hAnsi="仿宋"/>
          <w:sz w:val="32"/>
          <w:szCs w:val="32"/>
        </w:rPr>
        <w:t>申报内容与实际相符，申报目标合理可行。</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（三）项目自评步骤及方法</w:t>
      </w:r>
    </w:p>
    <w:p w:rsidR="00735326" w:rsidRDefault="005809E8">
      <w:pPr>
        <w:spacing w:line="560" w:lineRule="exact"/>
        <w:ind w:firstLineChars="200" w:firstLine="640"/>
        <w:rPr>
          <w:rFonts w:ascii="仿宋" w:eastAsia="仿宋" w:hAnsi="仿宋" w:cs="宋体"/>
          <w:sz w:val="32"/>
          <w:szCs w:val="32"/>
        </w:rPr>
      </w:pPr>
      <w:r>
        <w:rPr>
          <w:rFonts w:ascii="仿宋" w:eastAsia="仿宋" w:hAnsi="仿宋" w:cs="宋体" w:hint="eastAsia"/>
          <w:color w:val="333333"/>
          <w:sz w:val="32"/>
          <w:szCs w:val="32"/>
          <w:shd w:val="clear" w:color="auto" w:fill="FFFFFF"/>
        </w:rPr>
        <w:t>该项目</w:t>
      </w:r>
      <w:r>
        <w:rPr>
          <w:rFonts w:ascii="仿宋" w:eastAsia="仿宋" w:hAnsi="仿宋" w:cs="宋体" w:hint="eastAsia"/>
          <w:color w:val="333333"/>
          <w:sz w:val="32"/>
          <w:szCs w:val="32"/>
          <w:shd w:val="clear" w:color="auto" w:fill="FFFFFF"/>
        </w:rPr>
        <w:t>供应商是四川讯飞创想科技有限公司</w:t>
      </w:r>
      <w:r>
        <w:rPr>
          <w:rFonts w:ascii="仿宋" w:eastAsia="仿宋" w:hAnsi="仿宋" w:cs="宋体" w:hint="eastAsia"/>
          <w:color w:val="333333"/>
          <w:sz w:val="32"/>
          <w:szCs w:val="32"/>
          <w:shd w:val="clear" w:color="auto" w:fill="FFFFFF"/>
        </w:rPr>
        <w:t>，该</w:t>
      </w:r>
      <w:r>
        <w:rPr>
          <w:rFonts w:ascii="仿宋" w:eastAsia="仿宋" w:hAnsi="仿宋" w:cs="宋体" w:hint="eastAsia"/>
          <w:color w:val="333333"/>
          <w:sz w:val="32"/>
          <w:szCs w:val="32"/>
          <w:shd w:val="clear" w:color="auto" w:fill="FFFFFF"/>
        </w:rPr>
        <w:t>项目是由</w:t>
      </w:r>
      <w:r>
        <w:rPr>
          <w:rFonts w:ascii="仿宋" w:eastAsia="仿宋" w:hAnsi="仿宋" w:hint="eastAsia"/>
          <w:sz w:val="32"/>
          <w:szCs w:val="32"/>
        </w:rPr>
        <w:t>盐边县政务服务中心采购办全权负责代理采购</w:t>
      </w:r>
      <w:r>
        <w:rPr>
          <w:rFonts w:ascii="仿宋" w:eastAsia="仿宋" w:hAnsi="仿宋" w:cs="宋体" w:hint="eastAsia"/>
          <w:color w:val="333333"/>
          <w:sz w:val="32"/>
          <w:szCs w:val="32"/>
          <w:shd w:val="clear" w:color="auto" w:fill="FFFFFF"/>
        </w:rPr>
        <w:t>，供应商履</w:t>
      </w:r>
      <w:r>
        <w:rPr>
          <w:rFonts w:ascii="仿宋" w:eastAsia="仿宋" w:hAnsi="仿宋" w:cs="宋体" w:hint="eastAsia"/>
          <w:color w:val="333333"/>
          <w:sz w:val="32"/>
          <w:szCs w:val="32"/>
          <w:shd w:val="clear" w:color="auto" w:fill="FFFFFF"/>
        </w:rPr>
        <w:lastRenderedPageBreak/>
        <w:t>约情况良好，</w:t>
      </w:r>
      <w:r>
        <w:rPr>
          <w:rFonts w:ascii="仿宋" w:eastAsia="仿宋" w:hAnsi="仿宋" w:cs="宋体" w:hint="eastAsia"/>
          <w:color w:val="333333"/>
          <w:sz w:val="32"/>
          <w:szCs w:val="32"/>
          <w:shd w:val="clear" w:color="auto" w:fill="FFFFFF"/>
        </w:rPr>
        <w:t>质量</w:t>
      </w:r>
      <w:r>
        <w:rPr>
          <w:rFonts w:ascii="仿宋" w:eastAsia="仿宋" w:hAnsi="仿宋" w:cs="宋体" w:hint="eastAsia"/>
          <w:color w:val="333333"/>
          <w:sz w:val="32"/>
          <w:szCs w:val="32"/>
          <w:shd w:val="clear" w:color="auto" w:fill="FFFFFF"/>
        </w:rPr>
        <w:t>合格并按时交付</w:t>
      </w:r>
      <w:r>
        <w:rPr>
          <w:rFonts w:ascii="仿宋" w:eastAsia="仿宋" w:hAnsi="仿宋" w:cs="宋体" w:hint="eastAsia"/>
          <w:color w:val="333333"/>
          <w:sz w:val="32"/>
          <w:szCs w:val="32"/>
          <w:shd w:val="clear" w:color="auto" w:fill="FFFFFF"/>
        </w:rPr>
        <w:t>使用。</w:t>
      </w:r>
    </w:p>
    <w:p w:rsidR="00735326" w:rsidRDefault="005809E8">
      <w:pPr>
        <w:spacing w:line="560" w:lineRule="exact"/>
        <w:ind w:firstLineChars="200" w:firstLine="640"/>
        <w:rPr>
          <w:rFonts w:eastAsia="黑体"/>
          <w:sz w:val="32"/>
          <w:szCs w:val="32"/>
        </w:rPr>
      </w:pPr>
      <w:r>
        <w:rPr>
          <w:rFonts w:eastAsia="黑体"/>
          <w:sz w:val="32"/>
          <w:szCs w:val="32"/>
        </w:rPr>
        <w:t>二、项目资金申报及使用情况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（一）项目资金申报及批复情况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该</w:t>
      </w:r>
      <w:r>
        <w:rPr>
          <w:rFonts w:ascii="仿宋" w:eastAsia="仿宋" w:hAnsi="仿宋"/>
          <w:sz w:val="32"/>
          <w:szCs w:val="32"/>
        </w:rPr>
        <w:t>项目</w:t>
      </w:r>
      <w:r>
        <w:rPr>
          <w:rFonts w:ascii="仿宋" w:eastAsia="仿宋" w:hAnsi="仿宋" w:hint="eastAsia"/>
          <w:sz w:val="32"/>
          <w:szCs w:val="32"/>
        </w:rPr>
        <w:t>是</w:t>
      </w:r>
      <w:r>
        <w:rPr>
          <w:rFonts w:ascii="仿宋" w:eastAsia="仿宋" w:hAnsi="仿宋" w:hint="eastAsia"/>
          <w:sz w:val="32"/>
          <w:szCs w:val="32"/>
        </w:rPr>
        <w:t>学校向财政局提出申报，盐财资综【</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20</w:t>
      </w:r>
      <w:r>
        <w:rPr>
          <w:rFonts w:ascii="仿宋" w:eastAsia="仿宋" w:hAnsi="仿宋" w:hint="eastAsia"/>
          <w:sz w:val="32"/>
          <w:szCs w:val="32"/>
        </w:rPr>
        <w:t>号下达财政专户管理的资金</w:t>
      </w:r>
      <w:r>
        <w:rPr>
          <w:rFonts w:ascii="仿宋" w:eastAsia="仿宋" w:hAnsi="仿宋" w:hint="eastAsia"/>
          <w:sz w:val="32"/>
          <w:szCs w:val="32"/>
        </w:rPr>
        <w:t>进行申报的政府采购项目。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（二）资金计划、到位及使用情况</w:t>
      </w:r>
    </w:p>
    <w:p w:rsidR="00735326" w:rsidRDefault="005809E8">
      <w:pPr>
        <w:spacing w:line="560" w:lineRule="exact"/>
        <w:ind w:firstLineChars="200" w:firstLine="643"/>
        <w:rPr>
          <w:rFonts w:ascii="仿宋" w:eastAsia="仿宋" w:hAnsi="仿宋"/>
          <w:b/>
          <w:sz w:val="32"/>
          <w:szCs w:val="32"/>
        </w:rPr>
      </w:pPr>
      <w:r>
        <w:rPr>
          <w:rFonts w:ascii="仿宋" w:eastAsia="仿宋" w:hAnsi="仿宋"/>
          <w:b/>
          <w:sz w:val="32"/>
          <w:szCs w:val="32"/>
        </w:rPr>
        <w:t>1.</w:t>
      </w:r>
      <w:r>
        <w:rPr>
          <w:rFonts w:ascii="仿宋" w:eastAsia="仿宋" w:hAnsi="仿宋"/>
          <w:b/>
          <w:sz w:val="32"/>
          <w:szCs w:val="32"/>
        </w:rPr>
        <w:t>资金计划</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根</w:t>
      </w:r>
      <w:r>
        <w:rPr>
          <w:rFonts w:ascii="仿宋" w:eastAsia="仿宋" w:hAnsi="仿宋" w:hint="eastAsia"/>
          <w:sz w:val="32"/>
          <w:szCs w:val="32"/>
        </w:rPr>
        <w:t>据盐财资综【</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20</w:t>
      </w:r>
      <w:r>
        <w:rPr>
          <w:rFonts w:ascii="仿宋" w:eastAsia="仿宋" w:hAnsi="仿宋" w:hint="eastAsia"/>
          <w:sz w:val="32"/>
          <w:szCs w:val="32"/>
        </w:rPr>
        <w:t>号下达财政专户管理的资金</w:t>
      </w:r>
      <w:r>
        <w:rPr>
          <w:rFonts w:ascii="仿宋" w:eastAsia="仿宋" w:hAnsi="仿宋" w:hint="eastAsia"/>
          <w:sz w:val="32"/>
          <w:szCs w:val="32"/>
        </w:rPr>
        <w:t>下达</w:t>
      </w:r>
      <w:r>
        <w:rPr>
          <w:rFonts w:ascii="仿宋" w:eastAsia="仿宋" w:hAnsi="仿宋" w:hint="eastAsia"/>
          <w:sz w:val="32"/>
          <w:szCs w:val="32"/>
        </w:rPr>
        <w:t>资金</w:t>
      </w:r>
      <w:r>
        <w:rPr>
          <w:rFonts w:ascii="仿宋" w:eastAsia="仿宋" w:hAnsi="仿宋" w:hint="eastAsia"/>
          <w:sz w:val="32"/>
          <w:szCs w:val="32"/>
        </w:rPr>
        <w:t>46.5</w:t>
      </w:r>
      <w:r>
        <w:rPr>
          <w:rFonts w:ascii="仿宋" w:eastAsia="仿宋" w:hAnsi="仿宋" w:hint="eastAsia"/>
          <w:sz w:val="32"/>
          <w:szCs w:val="32"/>
        </w:rPr>
        <w:t>万。</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资金到位</w:t>
      </w:r>
    </w:p>
    <w:p w:rsidR="00735326" w:rsidRDefault="005809E8">
      <w:pPr>
        <w:tabs>
          <w:tab w:val="left" w:pos="312"/>
        </w:tabs>
        <w:spacing w:line="560" w:lineRule="exact"/>
        <w:ind w:left="643"/>
        <w:rPr>
          <w:rFonts w:ascii="仿宋" w:eastAsia="仿宋" w:hAnsi="仿宋"/>
          <w:bCs/>
          <w:sz w:val="32"/>
          <w:szCs w:val="32"/>
        </w:rPr>
      </w:pPr>
      <w:r>
        <w:rPr>
          <w:rFonts w:ascii="仿宋" w:eastAsia="仿宋" w:hAnsi="仿宋" w:hint="eastAsia"/>
          <w:bCs/>
          <w:sz w:val="32"/>
          <w:szCs w:val="32"/>
        </w:rPr>
        <w:t>资金及时到位。</w:t>
      </w:r>
    </w:p>
    <w:p w:rsidR="00735326" w:rsidRDefault="005809E8">
      <w:pPr>
        <w:tabs>
          <w:tab w:val="left" w:pos="312"/>
        </w:tabs>
        <w:spacing w:line="560" w:lineRule="exact"/>
        <w:ind w:left="643"/>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资金使用</w:t>
      </w:r>
    </w:p>
    <w:p w:rsidR="00735326" w:rsidRDefault="005809E8">
      <w:pPr>
        <w:spacing w:line="560" w:lineRule="exact"/>
        <w:ind w:firstLineChars="200" w:firstLine="640"/>
        <w:rPr>
          <w:rFonts w:ascii="仿宋" w:eastAsia="仿宋" w:hAnsi="仿宋"/>
          <w:bCs/>
          <w:sz w:val="32"/>
          <w:szCs w:val="32"/>
        </w:rPr>
      </w:pPr>
      <w:r>
        <w:rPr>
          <w:rFonts w:ascii="仿宋" w:eastAsia="仿宋" w:hAnsi="仿宋" w:hint="eastAsia"/>
          <w:sz w:val="32"/>
          <w:szCs w:val="32"/>
        </w:rPr>
        <w:t>盐边县</w:t>
      </w:r>
      <w:r>
        <w:rPr>
          <w:rFonts w:ascii="仿宋" w:eastAsia="仿宋" w:hAnsi="仿宋" w:hint="eastAsia"/>
          <w:sz w:val="32"/>
          <w:szCs w:val="32"/>
        </w:rPr>
        <w:t>中学校广播室改造采购</w:t>
      </w:r>
      <w:r>
        <w:rPr>
          <w:rFonts w:ascii="仿宋" w:eastAsia="仿宋" w:hAnsi="仿宋" w:hint="eastAsia"/>
          <w:sz w:val="32"/>
          <w:szCs w:val="32"/>
        </w:rPr>
        <w:t>项目</w:t>
      </w:r>
      <w:r>
        <w:rPr>
          <w:rFonts w:ascii="仿宋" w:eastAsia="仿宋" w:hAnsi="仿宋" w:hint="eastAsia"/>
          <w:sz w:val="32"/>
          <w:szCs w:val="32"/>
        </w:rPr>
        <w:t>，</w:t>
      </w:r>
      <w:r>
        <w:rPr>
          <w:rFonts w:ascii="仿宋" w:eastAsia="仿宋" w:hAnsi="仿宋" w:hint="eastAsia"/>
          <w:bCs/>
          <w:sz w:val="32"/>
          <w:szCs w:val="32"/>
        </w:rPr>
        <w:t>预算资金</w:t>
      </w:r>
      <w:r>
        <w:rPr>
          <w:rFonts w:ascii="仿宋" w:eastAsia="仿宋" w:hAnsi="仿宋" w:hint="eastAsia"/>
          <w:bCs/>
          <w:sz w:val="32"/>
          <w:szCs w:val="32"/>
        </w:rPr>
        <w:t xml:space="preserve"> </w:t>
      </w:r>
      <w:r>
        <w:rPr>
          <w:rFonts w:ascii="仿宋" w:eastAsia="仿宋" w:hAnsi="仿宋" w:hint="eastAsia"/>
          <w:bCs/>
          <w:sz w:val="32"/>
          <w:szCs w:val="32"/>
        </w:rPr>
        <w:t>46.5</w:t>
      </w:r>
      <w:r>
        <w:rPr>
          <w:rFonts w:ascii="仿宋" w:eastAsia="仿宋" w:hAnsi="仿宋" w:hint="eastAsia"/>
          <w:bCs/>
          <w:sz w:val="32"/>
          <w:szCs w:val="32"/>
        </w:rPr>
        <w:t>万</w:t>
      </w:r>
      <w:r>
        <w:rPr>
          <w:rFonts w:ascii="仿宋" w:eastAsia="仿宋" w:hAnsi="仿宋" w:hint="eastAsia"/>
          <w:bCs/>
          <w:sz w:val="32"/>
          <w:szCs w:val="32"/>
        </w:rPr>
        <w:t>元，施工合同价</w:t>
      </w:r>
      <w:r>
        <w:rPr>
          <w:rFonts w:ascii="仿宋" w:eastAsia="仿宋" w:hAnsi="仿宋" w:hint="eastAsia"/>
          <w:bCs/>
          <w:sz w:val="32"/>
          <w:szCs w:val="32"/>
        </w:rPr>
        <w:t>46.5</w:t>
      </w:r>
      <w:r>
        <w:rPr>
          <w:rFonts w:ascii="仿宋" w:eastAsia="仿宋" w:hAnsi="仿宋" w:hint="eastAsia"/>
          <w:bCs/>
          <w:sz w:val="32"/>
          <w:szCs w:val="32"/>
        </w:rPr>
        <w:t>万</w:t>
      </w:r>
      <w:r>
        <w:rPr>
          <w:rFonts w:ascii="仿宋" w:eastAsia="仿宋" w:hAnsi="仿宋" w:hint="eastAsia"/>
          <w:bCs/>
          <w:sz w:val="32"/>
          <w:szCs w:val="32"/>
        </w:rPr>
        <w:t>元，</w:t>
      </w:r>
      <w:r>
        <w:rPr>
          <w:rFonts w:ascii="仿宋" w:eastAsia="仿宋" w:hAnsi="仿宋" w:hint="eastAsia"/>
          <w:bCs/>
          <w:sz w:val="32"/>
          <w:szCs w:val="32"/>
        </w:rPr>
        <w:t>2020</w:t>
      </w:r>
      <w:r>
        <w:rPr>
          <w:rFonts w:ascii="仿宋" w:eastAsia="仿宋" w:hAnsi="仿宋" w:hint="eastAsia"/>
          <w:bCs/>
          <w:sz w:val="32"/>
          <w:szCs w:val="32"/>
        </w:rPr>
        <w:t>年已经</w:t>
      </w:r>
      <w:r>
        <w:rPr>
          <w:rFonts w:ascii="仿宋" w:eastAsia="仿宋" w:hAnsi="仿宋" w:hint="eastAsia"/>
          <w:bCs/>
          <w:sz w:val="32"/>
          <w:szCs w:val="32"/>
        </w:rPr>
        <w:t>按合同要求已</w:t>
      </w:r>
      <w:r>
        <w:rPr>
          <w:rFonts w:ascii="仿宋" w:eastAsia="仿宋" w:hAnsi="仿宋" w:hint="eastAsia"/>
          <w:bCs/>
          <w:sz w:val="32"/>
          <w:szCs w:val="32"/>
        </w:rPr>
        <w:t>完成采购项目的支付。</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（三）项目财务管理情况</w:t>
      </w:r>
    </w:p>
    <w:p w:rsidR="00735326" w:rsidRDefault="005809E8">
      <w:pPr>
        <w:spacing w:line="560" w:lineRule="exact"/>
        <w:ind w:firstLineChars="200" w:firstLine="640"/>
        <w:rPr>
          <w:rFonts w:ascii="仿宋" w:eastAsia="仿宋" w:hAnsi="仿宋"/>
          <w:sz w:val="32"/>
          <w:szCs w:val="32"/>
        </w:rPr>
      </w:pPr>
      <w:r>
        <w:rPr>
          <w:rFonts w:ascii="仿宋_GB2312" w:eastAsia="仿宋_GB2312" w:hAnsi="仿宋" w:cs="仿宋_GB2312" w:hint="eastAsia"/>
          <w:sz w:val="32"/>
          <w:szCs w:val="32"/>
          <w:lang w:val="zh-CN"/>
        </w:rPr>
        <w:t>该项目资金严格根据相关政策规定专款专用，</w:t>
      </w:r>
      <w:r>
        <w:rPr>
          <w:rFonts w:ascii="仿宋" w:eastAsia="仿宋" w:hAnsi="仿宋"/>
          <w:sz w:val="32"/>
          <w:szCs w:val="32"/>
        </w:rPr>
        <w:t>总体评价项目实施单位财务管理制度健全，严格执行财务管理制度，账务处理及时，会计核算规范。</w:t>
      </w:r>
    </w:p>
    <w:p w:rsidR="00735326" w:rsidRDefault="005809E8">
      <w:pPr>
        <w:spacing w:line="560" w:lineRule="exact"/>
        <w:ind w:firstLineChars="200" w:firstLine="640"/>
        <w:rPr>
          <w:rFonts w:eastAsia="黑体"/>
          <w:sz w:val="32"/>
          <w:szCs w:val="32"/>
        </w:rPr>
      </w:pPr>
      <w:r>
        <w:rPr>
          <w:rFonts w:eastAsia="黑体"/>
          <w:sz w:val="32"/>
          <w:szCs w:val="32"/>
        </w:rPr>
        <w:t>三、项目实施及管理情况</w:t>
      </w:r>
    </w:p>
    <w:p w:rsidR="00735326" w:rsidRDefault="005809E8">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我校在实施</w:t>
      </w:r>
      <w:r>
        <w:rPr>
          <w:rFonts w:ascii="仿宋" w:eastAsia="仿宋" w:hAnsi="仿宋" w:hint="eastAsia"/>
          <w:sz w:val="32"/>
          <w:szCs w:val="32"/>
        </w:rPr>
        <w:t>盐边县</w:t>
      </w:r>
      <w:r>
        <w:rPr>
          <w:rFonts w:ascii="仿宋" w:eastAsia="仿宋" w:hAnsi="仿宋" w:hint="eastAsia"/>
          <w:sz w:val="32"/>
          <w:szCs w:val="32"/>
        </w:rPr>
        <w:t>中学校广播室改造采购</w:t>
      </w:r>
      <w:r>
        <w:rPr>
          <w:rFonts w:ascii="仿宋" w:eastAsia="仿宋" w:hAnsi="仿宋" w:hint="eastAsia"/>
          <w:sz w:val="32"/>
          <w:szCs w:val="32"/>
        </w:rPr>
        <w:t>项目</w:t>
      </w:r>
      <w:r>
        <w:rPr>
          <w:rFonts w:ascii="仿宋_GB2312" w:eastAsia="仿宋_GB2312" w:hAnsi="仿宋" w:cs="仿宋_GB2312" w:hint="eastAsia"/>
          <w:sz w:val="32"/>
          <w:szCs w:val="32"/>
        </w:rPr>
        <w:t>经费</w:t>
      </w:r>
      <w:r>
        <w:rPr>
          <w:rFonts w:ascii="仿宋_GB2312" w:eastAsia="仿宋_GB2312" w:hAnsi="仿宋" w:cs="仿宋_GB2312" w:hint="eastAsia"/>
          <w:sz w:val="32"/>
          <w:szCs w:val="32"/>
        </w:rPr>
        <w:t>过程中，严格</w:t>
      </w:r>
      <w:r>
        <w:rPr>
          <w:rFonts w:ascii="仿宋_GB2312" w:eastAsia="仿宋_GB2312" w:hAnsi="宋体" w:hint="eastAsia"/>
          <w:sz w:val="32"/>
          <w:szCs w:val="32"/>
          <w:lang w:val="zh-CN"/>
        </w:rPr>
        <w:t>执行相关法律法规及项目管理制度。单位财务管理制度健全，严格执行财务管理制度，账务处理及时，会计核算规范。</w:t>
      </w:r>
      <w:r>
        <w:rPr>
          <w:rFonts w:ascii="仿宋_GB2312" w:eastAsia="仿宋_GB2312" w:hAnsi="仿宋" w:cs="仿宋_GB2312" w:hint="eastAsia"/>
          <w:sz w:val="32"/>
          <w:szCs w:val="32"/>
        </w:rPr>
        <w:t>资金的执行情况和绩效情况达到预期目标，项目</w:t>
      </w:r>
      <w:r>
        <w:rPr>
          <w:rFonts w:ascii="仿宋_GB2312" w:eastAsia="仿宋_GB2312" w:hAnsi="仿宋" w:cs="仿宋_GB2312" w:hint="eastAsia"/>
          <w:sz w:val="32"/>
          <w:szCs w:val="32"/>
        </w:rPr>
        <w:lastRenderedPageBreak/>
        <w:t>实施总体情况良好</w:t>
      </w:r>
      <w:r>
        <w:rPr>
          <w:rFonts w:ascii="仿宋_GB2312" w:eastAsia="仿宋_GB2312" w:hAnsi="仿宋" w:cs="仿宋_GB2312" w:hint="eastAsia"/>
          <w:sz w:val="32"/>
          <w:szCs w:val="32"/>
        </w:rPr>
        <w:t>。</w:t>
      </w:r>
    </w:p>
    <w:p w:rsidR="00735326" w:rsidRDefault="005809E8">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（一）项目完成情况</w:t>
      </w:r>
    </w:p>
    <w:p w:rsidR="00735326" w:rsidRDefault="005809E8">
      <w:pPr>
        <w:spacing w:line="580" w:lineRule="exact"/>
        <w:ind w:firstLineChars="200" w:firstLine="640"/>
        <w:rPr>
          <w:rFonts w:ascii="仿宋" w:eastAsia="仿宋" w:hAnsi="仿宋"/>
          <w:sz w:val="32"/>
          <w:szCs w:val="32"/>
        </w:rPr>
      </w:pPr>
      <w:r>
        <w:rPr>
          <w:rFonts w:ascii="仿宋" w:eastAsia="仿宋" w:hAnsi="仿宋" w:hint="eastAsia"/>
          <w:sz w:val="32"/>
          <w:szCs w:val="32"/>
        </w:rPr>
        <w:t>盐边县</w:t>
      </w:r>
      <w:r>
        <w:rPr>
          <w:rFonts w:ascii="仿宋" w:eastAsia="仿宋" w:hAnsi="仿宋" w:hint="eastAsia"/>
          <w:sz w:val="32"/>
          <w:szCs w:val="32"/>
        </w:rPr>
        <w:t>中学校广播室改造采购</w:t>
      </w:r>
      <w:r>
        <w:rPr>
          <w:rFonts w:ascii="仿宋" w:eastAsia="仿宋" w:hAnsi="仿宋" w:hint="eastAsia"/>
          <w:sz w:val="32"/>
          <w:szCs w:val="32"/>
        </w:rPr>
        <w:t>项目</w:t>
      </w:r>
      <w:r>
        <w:rPr>
          <w:rFonts w:ascii="仿宋_GB2312" w:eastAsia="仿宋_GB2312" w:hAnsi="仿宋" w:cs="仿宋_GB2312" w:hint="eastAsia"/>
          <w:sz w:val="32"/>
          <w:szCs w:val="32"/>
        </w:rPr>
        <w:t>，</w:t>
      </w:r>
      <w:r>
        <w:rPr>
          <w:rFonts w:ascii="仿宋_GB2312" w:eastAsia="仿宋_GB2312" w:hAnsi="仿宋_GB2312" w:cs="仿宋_GB2312" w:hint="eastAsia"/>
          <w:sz w:val="32"/>
          <w:szCs w:val="32"/>
        </w:rPr>
        <w:t>用于支付的相关费用</w:t>
      </w:r>
      <w:r>
        <w:rPr>
          <w:rFonts w:ascii="仿宋_GB2312" w:eastAsia="仿宋_GB2312" w:hAnsi="仿宋_GB2312" w:cs="仿宋_GB2312" w:hint="eastAsia"/>
          <w:sz w:val="32"/>
          <w:szCs w:val="32"/>
        </w:rPr>
        <w:t>46.5</w:t>
      </w:r>
      <w:r>
        <w:rPr>
          <w:rFonts w:ascii="仿宋_GB2312" w:eastAsia="仿宋_GB2312" w:hAnsi="仿宋" w:cs="仿宋_GB2312" w:hint="eastAsia"/>
          <w:sz w:val="32"/>
          <w:szCs w:val="32"/>
        </w:rPr>
        <w:t>万元，完成率</w:t>
      </w:r>
      <w:r>
        <w:rPr>
          <w:rFonts w:ascii="仿宋_GB2312" w:eastAsia="仿宋_GB2312" w:hAnsi="仿宋" w:cs="仿宋_GB2312" w:hint="eastAsia"/>
          <w:sz w:val="32"/>
          <w:szCs w:val="32"/>
        </w:rPr>
        <w:t>100</w:t>
      </w:r>
      <w:r>
        <w:rPr>
          <w:rFonts w:ascii="仿宋_GB2312" w:eastAsia="仿宋_GB2312" w:hAnsi="仿宋" w:cs="仿宋_GB2312"/>
          <w:sz w:val="32"/>
          <w:szCs w:val="32"/>
        </w:rPr>
        <w:t>%</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采购项目</w:t>
      </w:r>
      <w:r>
        <w:rPr>
          <w:rFonts w:ascii="仿宋" w:eastAsia="仿宋" w:hAnsi="仿宋" w:cs="Calibri" w:hint="eastAsia"/>
          <w:sz w:val="32"/>
          <w:szCs w:val="32"/>
        </w:rPr>
        <w:t>质量</w:t>
      </w:r>
      <w:r>
        <w:rPr>
          <w:rFonts w:ascii="仿宋" w:eastAsia="仿宋" w:hAnsi="仿宋" w:cs="Calibri" w:hint="eastAsia"/>
          <w:sz w:val="32"/>
          <w:szCs w:val="32"/>
        </w:rPr>
        <w:t>合格</w:t>
      </w:r>
      <w:r>
        <w:rPr>
          <w:rFonts w:ascii="仿宋" w:eastAsia="仿宋" w:hAnsi="仿宋" w:cs="Calibri" w:hint="eastAsia"/>
          <w:sz w:val="32"/>
          <w:szCs w:val="32"/>
        </w:rPr>
        <w:t>，顺利完成目标</w:t>
      </w:r>
      <w:r>
        <w:rPr>
          <w:rFonts w:ascii="仿宋" w:eastAsia="仿宋" w:hAnsi="仿宋" w:cs="Calibri" w:hint="eastAsia"/>
          <w:sz w:val="32"/>
          <w:szCs w:val="32"/>
        </w:rPr>
        <w:t>任务</w:t>
      </w:r>
      <w:r>
        <w:rPr>
          <w:rFonts w:ascii="仿宋" w:eastAsia="仿宋" w:hAnsi="仿宋" w:cs="Calibri"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（二）项目效益情况。</w:t>
      </w:r>
    </w:p>
    <w:p w:rsidR="00735326" w:rsidRDefault="005809E8">
      <w:pPr>
        <w:spacing w:line="560" w:lineRule="exact"/>
        <w:ind w:firstLineChars="200" w:firstLine="640"/>
        <w:rPr>
          <w:rFonts w:ascii="仿宋" w:eastAsia="仿宋" w:hAnsi="仿宋"/>
          <w:sz w:val="32"/>
          <w:szCs w:val="32"/>
        </w:rPr>
      </w:pPr>
      <w:r>
        <w:rPr>
          <w:rFonts w:ascii="仿宋_GB2312" w:eastAsia="仿宋_GB2312" w:hAnsi="仿宋" w:cs="仿宋_GB2312" w:hint="eastAsia"/>
          <w:sz w:val="32"/>
          <w:szCs w:val="32"/>
        </w:rPr>
        <w:t>该项目的实施保障高考、中考的顺利进行，</w:t>
      </w:r>
      <w:r>
        <w:rPr>
          <w:rFonts w:ascii="仿宋" w:eastAsia="仿宋" w:hAnsi="仿宋"/>
          <w:sz w:val="32"/>
          <w:szCs w:val="32"/>
        </w:rPr>
        <w:t>从</w:t>
      </w:r>
      <w:r>
        <w:rPr>
          <w:rFonts w:ascii="仿宋" w:eastAsia="仿宋" w:hAnsi="仿宋" w:hint="eastAsia"/>
          <w:sz w:val="32"/>
          <w:szCs w:val="32"/>
        </w:rPr>
        <w:t>该</w:t>
      </w:r>
      <w:r>
        <w:rPr>
          <w:rFonts w:ascii="仿宋" w:eastAsia="仿宋" w:hAnsi="仿宋"/>
          <w:sz w:val="32"/>
          <w:szCs w:val="32"/>
        </w:rPr>
        <w:t>项目经济效益、社会效益、生态效益、可持续效益以及服务对象满意度等方面</w:t>
      </w:r>
      <w:r>
        <w:rPr>
          <w:rFonts w:ascii="仿宋" w:eastAsia="仿宋" w:hAnsi="仿宋" w:hint="eastAsia"/>
          <w:sz w:val="32"/>
          <w:szCs w:val="32"/>
        </w:rPr>
        <w:t>来看，</w:t>
      </w:r>
      <w:r>
        <w:rPr>
          <w:rFonts w:ascii="仿宋" w:eastAsia="仿宋" w:hAnsi="仿宋" w:hint="eastAsia"/>
          <w:sz w:val="32"/>
          <w:szCs w:val="32"/>
        </w:rPr>
        <w:t>都达到了预期的效果。</w:t>
      </w:r>
    </w:p>
    <w:p w:rsidR="00735326" w:rsidRDefault="005809E8">
      <w:pPr>
        <w:spacing w:line="560" w:lineRule="exact"/>
        <w:ind w:firstLineChars="200" w:firstLine="640"/>
        <w:rPr>
          <w:rFonts w:eastAsia="黑体"/>
          <w:sz w:val="32"/>
          <w:szCs w:val="32"/>
        </w:rPr>
      </w:pPr>
      <w:r>
        <w:rPr>
          <w:rFonts w:eastAsia="黑体"/>
          <w:sz w:val="32"/>
          <w:szCs w:val="32"/>
        </w:rPr>
        <w:t>五、评价结论及建议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（一）评价结论</w:t>
      </w:r>
    </w:p>
    <w:p w:rsidR="00735326" w:rsidRDefault="005809E8">
      <w:pPr>
        <w:adjustRightInd w:val="0"/>
        <w:snapToGrid w:val="0"/>
        <w:spacing w:line="600" w:lineRule="exact"/>
        <w:ind w:firstLine="720"/>
        <w:rPr>
          <w:rFonts w:ascii="仿宋_GB2312" w:eastAsia="仿宋_GB2312" w:hAnsi="宋体"/>
          <w:sz w:val="32"/>
          <w:szCs w:val="32"/>
          <w:lang w:val="zh-CN"/>
        </w:rPr>
      </w:pPr>
      <w:r>
        <w:rPr>
          <w:rFonts w:ascii="仿宋" w:eastAsia="仿宋" w:hAnsi="仿宋" w:cstheme="minorEastAsia" w:hint="eastAsia"/>
          <w:sz w:val="32"/>
          <w:szCs w:val="32"/>
        </w:rPr>
        <w:t>该项目</w:t>
      </w:r>
      <w:r>
        <w:rPr>
          <w:rFonts w:ascii="仿宋_GB2312" w:eastAsia="仿宋_GB2312" w:hAnsi="仿宋" w:cs="仿宋_GB2312" w:hint="eastAsia"/>
          <w:sz w:val="32"/>
          <w:szCs w:val="32"/>
        </w:rPr>
        <w:t>项目</w:t>
      </w:r>
      <w:r>
        <w:rPr>
          <w:rFonts w:ascii="仿宋_GB2312" w:eastAsia="仿宋_GB2312" w:hAnsi="仿宋" w:cs="仿宋_GB2312" w:hint="eastAsia"/>
          <w:sz w:val="32"/>
          <w:szCs w:val="32"/>
        </w:rPr>
        <w:t>资金的执行情况和绩效情况达到预期目标，项目实施总体情况良好。</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（二）存在的问题</w:t>
      </w:r>
    </w:p>
    <w:p w:rsidR="00735326" w:rsidRDefault="005809E8">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在该项目的实施过程中我校</w:t>
      </w:r>
      <w:r>
        <w:rPr>
          <w:rFonts w:ascii="仿宋_GB2312" w:eastAsia="仿宋_GB2312" w:hAnsi="仿宋" w:cs="仿宋_GB2312" w:hint="eastAsia"/>
          <w:sz w:val="32"/>
          <w:szCs w:val="32"/>
        </w:rPr>
        <w:t>对项</w:t>
      </w:r>
      <w:r>
        <w:rPr>
          <w:rFonts w:ascii="仿宋_GB2312" w:eastAsia="仿宋_GB2312" w:hAnsi="仿宋" w:cs="仿宋_GB2312" w:hint="eastAsia"/>
          <w:sz w:val="32"/>
          <w:szCs w:val="32"/>
        </w:rPr>
        <w:t>目</w:t>
      </w:r>
      <w:r>
        <w:rPr>
          <w:rFonts w:ascii="仿宋_GB2312" w:eastAsia="仿宋_GB2312" w:hAnsi="仿宋" w:cs="仿宋_GB2312" w:hint="eastAsia"/>
          <w:sz w:val="32"/>
          <w:szCs w:val="32"/>
        </w:rPr>
        <w:t>绩效管理工作经验欠缺</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在绩效考评指标的设计上有待完善</w:t>
      </w:r>
      <w:r>
        <w:rPr>
          <w:rFonts w:ascii="仿宋_GB2312" w:eastAsia="仿宋_GB2312" w:hAnsi="仿宋" w:cs="仿宋_GB2312"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（三）相关建议</w:t>
      </w:r>
    </w:p>
    <w:p w:rsidR="00735326" w:rsidRDefault="005809E8">
      <w:pPr>
        <w:spacing w:line="580" w:lineRule="exact"/>
        <w:ind w:firstLineChars="200" w:firstLine="640"/>
        <w:rPr>
          <w:rFonts w:ascii="仿宋" w:eastAsia="仿宋" w:hAnsi="仿宋"/>
          <w:sz w:val="32"/>
          <w:szCs w:val="32"/>
        </w:rPr>
      </w:pPr>
      <w:r>
        <w:rPr>
          <w:rFonts w:ascii="仿宋_GB2312" w:eastAsia="仿宋_GB2312" w:hAnsi="仿宋" w:cs="仿宋_GB2312" w:hint="eastAsia"/>
          <w:sz w:val="32"/>
          <w:szCs w:val="32"/>
        </w:rPr>
        <w:t>1.</w:t>
      </w:r>
      <w:r>
        <w:rPr>
          <w:rFonts w:ascii="仿宋" w:eastAsia="仿宋" w:hAnsi="仿宋" w:hint="eastAsia"/>
          <w:sz w:val="32"/>
          <w:szCs w:val="32"/>
        </w:rPr>
        <w:t>加强组织领导，明确职责任务、规范申报程序和加强项目建设实施</w:t>
      </w:r>
    </w:p>
    <w:p w:rsidR="00735326" w:rsidRDefault="005809E8">
      <w:pPr>
        <w:spacing w:line="580" w:lineRule="exact"/>
        <w:ind w:firstLineChars="200" w:firstLine="640"/>
        <w:rPr>
          <w:rFonts w:ascii="仿宋_GB2312" w:eastAsia="仿宋_GB2312" w:hAnsi="仿宋" w:cs="仿宋_GB2312"/>
          <w:sz w:val="32"/>
          <w:szCs w:val="32"/>
        </w:rPr>
      </w:pPr>
      <w:r>
        <w:rPr>
          <w:rFonts w:ascii="仿宋" w:eastAsia="仿宋" w:hAnsi="仿宋" w:hint="eastAsia"/>
          <w:sz w:val="32"/>
          <w:szCs w:val="32"/>
        </w:rPr>
        <w:t>2.</w:t>
      </w:r>
      <w:r>
        <w:rPr>
          <w:rFonts w:ascii="仿宋_GB2312" w:eastAsia="仿宋_GB2312" w:hAnsi="仿宋" w:cs="仿宋_GB2312" w:hint="eastAsia"/>
          <w:sz w:val="32"/>
          <w:szCs w:val="32"/>
        </w:rPr>
        <w:t>规范绩效管理方面需要细化，指标的设计可能需要更加的科学性。</w:t>
      </w:r>
    </w:p>
    <w:p w:rsidR="00735326" w:rsidRDefault="005809E8">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3.</w:t>
      </w:r>
      <w:r>
        <w:rPr>
          <w:rFonts w:ascii="仿宋_GB2312" w:eastAsia="仿宋_GB2312" w:hAnsi="仿宋" w:cs="仿宋_GB2312" w:hint="eastAsia"/>
          <w:sz w:val="32"/>
          <w:szCs w:val="32"/>
        </w:rPr>
        <w:t>建议加强政策学习，提高思想认识。</w:t>
      </w:r>
    </w:p>
    <w:p w:rsidR="00735326" w:rsidRDefault="00735326">
      <w:pPr>
        <w:spacing w:line="580" w:lineRule="exact"/>
        <w:ind w:firstLineChars="200" w:firstLine="640"/>
        <w:rPr>
          <w:rFonts w:ascii="仿宋_GB2312" w:eastAsia="仿宋_GB2312" w:hAnsi="仿宋" w:cs="仿宋_GB2312"/>
          <w:sz w:val="32"/>
          <w:szCs w:val="32"/>
        </w:rPr>
      </w:pPr>
    </w:p>
    <w:tbl>
      <w:tblPr>
        <w:tblpPr w:leftFromText="180" w:rightFromText="180" w:vertAnchor="text" w:horzAnchor="page" w:tblpX="1067" w:tblpY="1435"/>
        <w:tblOverlap w:val="never"/>
        <w:tblW w:w="10090" w:type="dxa"/>
        <w:tblLayout w:type="fixed"/>
        <w:tblLook w:val="04A0" w:firstRow="1" w:lastRow="0" w:firstColumn="1" w:lastColumn="0" w:noHBand="0" w:noVBand="1"/>
      </w:tblPr>
      <w:tblGrid>
        <w:gridCol w:w="378"/>
        <w:gridCol w:w="523"/>
        <w:gridCol w:w="795"/>
        <w:gridCol w:w="2318"/>
        <w:gridCol w:w="2205"/>
        <w:gridCol w:w="1886"/>
        <w:gridCol w:w="1159"/>
        <w:gridCol w:w="826"/>
      </w:tblGrid>
      <w:tr w:rsidR="00735326">
        <w:trPr>
          <w:trHeight w:val="67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b/>
                <w:bCs/>
                <w:color w:val="000000"/>
                <w:sz w:val="48"/>
                <w:szCs w:val="48"/>
              </w:rPr>
            </w:pPr>
            <w:r>
              <w:rPr>
                <w:rFonts w:ascii="宋体" w:hAnsi="宋体" w:cs="宋体" w:hint="eastAsia"/>
                <w:b/>
                <w:bCs/>
                <w:color w:val="000000"/>
                <w:kern w:val="0"/>
                <w:sz w:val="44"/>
                <w:szCs w:val="44"/>
                <w:lang w:bidi="ar"/>
              </w:rPr>
              <w:lastRenderedPageBreak/>
              <w:t>2020</w:t>
            </w:r>
            <w:r>
              <w:rPr>
                <w:rFonts w:ascii="宋体" w:hAnsi="宋体" w:cs="宋体" w:hint="eastAsia"/>
                <w:b/>
                <w:bCs/>
                <w:color w:val="000000"/>
                <w:kern w:val="0"/>
                <w:sz w:val="44"/>
                <w:szCs w:val="44"/>
                <w:lang w:bidi="ar"/>
              </w:rPr>
              <w:t>年度专项（项目）资金绩效自评表</w:t>
            </w:r>
          </w:p>
        </w:tc>
      </w:tr>
      <w:tr w:rsidR="00735326">
        <w:trPr>
          <w:trHeight w:val="28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（盐边县中学校广播室改造采购项目）</w:t>
            </w:r>
          </w:p>
        </w:tc>
      </w:tr>
      <w:tr w:rsidR="00735326">
        <w:trPr>
          <w:trHeight w:val="90"/>
        </w:trPr>
        <w:tc>
          <w:tcPr>
            <w:tcW w:w="378" w:type="dxa"/>
            <w:tcBorders>
              <w:top w:val="nil"/>
              <w:left w:val="nil"/>
              <w:bottom w:val="single" w:sz="4" w:space="0" w:color="000000"/>
              <w:right w:val="nil"/>
            </w:tcBorders>
            <w:shd w:val="clear" w:color="auto" w:fill="auto"/>
            <w:noWrap/>
            <w:vAlign w:val="center"/>
          </w:tcPr>
          <w:p w:rsidR="00735326" w:rsidRDefault="00735326">
            <w:pPr>
              <w:rPr>
                <w:rFonts w:ascii="宋体" w:hAnsi="宋体" w:cs="宋体"/>
                <w:color w:val="000000"/>
                <w:szCs w:val="21"/>
              </w:rPr>
            </w:pPr>
          </w:p>
        </w:tc>
        <w:tc>
          <w:tcPr>
            <w:tcW w:w="523" w:type="dxa"/>
            <w:tcBorders>
              <w:top w:val="nil"/>
              <w:left w:val="nil"/>
              <w:bottom w:val="single" w:sz="4" w:space="0" w:color="000000"/>
              <w:right w:val="nil"/>
            </w:tcBorders>
            <w:shd w:val="clear" w:color="auto" w:fill="auto"/>
            <w:vAlign w:val="center"/>
          </w:tcPr>
          <w:p w:rsidR="00735326" w:rsidRDefault="00735326">
            <w:pPr>
              <w:rPr>
                <w:rFonts w:ascii="宋体" w:hAnsi="宋体" w:cs="宋体"/>
                <w:color w:val="000000"/>
                <w:szCs w:val="21"/>
              </w:rPr>
            </w:pPr>
          </w:p>
        </w:tc>
        <w:tc>
          <w:tcPr>
            <w:tcW w:w="79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318"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20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88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159"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82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r>
      <w:tr w:rsidR="00735326">
        <w:trPr>
          <w:trHeight w:val="90"/>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专项（项目）名称</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800" w:firstLine="1680"/>
              <w:textAlignment w:val="center"/>
              <w:rPr>
                <w:rFonts w:ascii="宋体" w:hAnsi="宋体" w:cs="宋体"/>
                <w:color w:val="000000"/>
                <w:szCs w:val="21"/>
              </w:rPr>
            </w:pPr>
            <w:r>
              <w:rPr>
                <w:rFonts w:ascii="宋体" w:hAnsi="宋体" w:cs="宋体" w:hint="eastAsia"/>
                <w:color w:val="000000"/>
                <w:kern w:val="0"/>
                <w:szCs w:val="21"/>
                <w:lang w:bidi="ar"/>
              </w:rPr>
              <w:t>盐边县中学校广播室改造采购项目</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项目主管单位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0" w:firstLine="2100"/>
              <w:textAlignment w:val="center"/>
              <w:rPr>
                <w:rFonts w:ascii="宋体" w:hAnsi="宋体" w:cs="宋体"/>
                <w:color w:val="000000"/>
                <w:szCs w:val="21"/>
              </w:rPr>
            </w:pPr>
            <w:r>
              <w:rPr>
                <w:rFonts w:ascii="宋体" w:hAnsi="宋体" w:cs="宋体" w:hint="eastAsia"/>
                <w:color w:val="000000"/>
                <w:kern w:val="0"/>
                <w:szCs w:val="21"/>
                <w:lang w:bidi="ar"/>
              </w:rPr>
              <w:t>盐边</w:t>
            </w:r>
            <w:r>
              <w:rPr>
                <w:rFonts w:ascii="宋体" w:hAnsi="宋体" w:cs="宋体" w:hint="eastAsia"/>
                <w:color w:val="000000"/>
                <w:kern w:val="0"/>
                <w:szCs w:val="21"/>
                <w:lang w:bidi="ar"/>
              </w:rPr>
              <w:t>县教育和体育局</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项目实施单位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0" w:firstLine="2100"/>
              <w:textAlignment w:val="center"/>
              <w:rPr>
                <w:rFonts w:ascii="宋体" w:hAnsi="宋体" w:cs="宋体"/>
                <w:color w:val="000000"/>
                <w:szCs w:val="21"/>
              </w:rPr>
            </w:pPr>
            <w:r>
              <w:rPr>
                <w:rFonts w:ascii="宋体" w:hAnsi="宋体" w:cs="宋体" w:hint="eastAsia"/>
                <w:color w:val="000000"/>
                <w:kern w:val="0"/>
                <w:szCs w:val="21"/>
                <w:lang w:bidi="ar"/>
              </w:rPr>
              <w:t>盐边县中学校</w:t>
            </w:r>
          </w:p>
        </w:tc>
      </w:tr>
      <w:tr w:rsidR="00735326">
        <w:trPr>
          <w:trHeight w:val="439"/>
        </w:trPr>
        <w:tc>
          <w:tcPr>
            <w:tcW w:w="169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项目资金</w:t>
            </w:r>
            <w:r>
              <w:rPr>
                <w:rFonts w:ascii="宋体" w:hAnsi="宋体" w:cs="宋体" w:hint="eastAsia"/>
                <w:color w:val="000000"/>
                <w:kern w:val="0"/>
                <w:szCs w:val="21"/>
                <w:lang w:bidi="ar"/>
              </w:rPr>
              <w:br/>
            </w:r>
            <w:r>
              <w:rPr>
                <w:rFonts w:ascii="宋体" w:hAnsi="宋体" w:cs="宋体" w:hint="eastAsia"/>
                <w:color w:val="000000"/>
                <w:kern w:val="0"/>
                <w:szCs w:val="21"/>
                <w:lang w:bidi="ar"/>
              </w:rPr>
              <w:t>（万元）</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全年预算数</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执行率（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年度资金总额：</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其中：上级财政资金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本级财政资金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其他资金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w:t>
            </w:r>
            <w:r>
              <w:rPr>
                <w:rFonts w:ascii="宋体" w:hAnsi="宋体" w:cs="宋体" w:hint="eastAsia"/>
                <w:color w:val="000000"/>
                <w:kern w:val="0"/>
                <w:szCs w:val="21"/>
                <w:lang w:bidi="ar"/>
              </w:rPr>
              <w:br/>
            </w:r>
            <w:r>
              <w:rPr>
                <w:rFonts w:ascii="宋体" w:hAnsi="宋体" w:cs="宋体" w:hint="eastAsia"/>
                <w:color w:val="000000"/>
                <w:kern w:val="0"/>
                <w:szCs w:val="21"/>
                <w:lang w:bidi="ar"/>
              </w:rPr>
              <w:t>体</w:t>
            </w:r>
            <w:r>
              <w:rPr>
                <w:rFonts w:ascii="宋体" w:hAnsi="宋体" w:cs="宋体" w:hint="eastAsia"/>
                <w:color w:val="000000"/>
                <w:kern w:val="0"/>
                <w:szCs w:val="21"/>
                <w:lang w:bidi="ar"/>
              </w:rPr>
              <w:br/>
            </w:r>
            <w:r>
              <w:rPr>
                <w:rFonts w:ascii="宋体" w:hAnsi="宋体" w:cs="宋体" w:hint="eastAsia"/>
                <w:color w:val="000000"/>
                <w:kern w:val="0"/>
                <w:szCs w:val="21"/>
                <w:lang w:bidi="ar"/>
              </w:rPr>
              <w:t>目</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年度设定目标</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实际完成情况</w:t>
            </w:r>
          </w:p>
        </w:tc>
      </w:tr>
      <w:tr w:rsidR="00735326">
        <w:trPr>
          <w:trHeight w:val="1590"/>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通过项目实施，保障学校教育教学工作的正常开展、顺利完成了</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年度的教育教学任务。</w:t>
            </w: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全部完成实施项目预算数</w:t>
            </w: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保障学校教育教学工作的正常开展、顺利完成了</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年度的教育教学任务。</w:t>
            </w: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实际完成实施数</w:t>
            </w:r>
            <w:r>
              <w:rPr>
                <w:rFonts w:ascii="宋体" w:hAnsi="宋体" w:cs="宋体" w:hint="eastAsia"/>
                <w:color w:val="000000"/>
                <w:kern w:val="0"/>
                <w:szCs w:val="21"/>
                <w:lang w:bidi="ar"/>
              </w:rPr>
              <w:t>46.5</w:t>
            </w:r>
            <w:r>
              <w:rPr>
                <w:rFonts w:ascii="宋体" w:hAnsi="宋体" w:cs="宋体" w:hint="eastAsia"/>
                <w:color w:val="000000"/>
                <w:kern w:val="0"/>
                <w:szCs w:val="21"/>
                <w:lang w:bidi="ar"/>
              </w:rPr>
              <w:t>万元，完成率</w:t>
            </w:r>
            <w:r>
              <w:rPr>
                <w:rFonts w:ascii="宋体" w:hAnsi="宋体" w:cs="宋体" w:hint="eastAsia"/>
                <w:color w:val="000000"/>
                <w:kern w:val="0"/>
                <w:szCs w:val="21"/>
                <w:lang w:bidi="ar"/>
              </w:rPr>
              <w:t>100</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570"/>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绩</w:t>
            </w:r>
            <w:r>
              <w:rPr>
                <w:rFonts w:ascii="宋体" w:hAnsi="宋体" w:cs="宋体" w:hint="eastAsia"/>
                <w:color w:val="000000"/>
                <w:kern w:val="0"/>
                <w:szCs w:val="21"/>
                <w:lang w:bidi="ar"/>
              </w:rPr>
              <w:br/>
            </w:r>
            <w:r>
              <w:rPr>
                <w:rFonts w:ascii="宋体" w:hAnsi="宋体" w:cs="宋体" w:hint="eastAsia"/>
                <w:color w:val="000000"/>
                <w:kern w:val="0"/>
                <w:szCs w:val="21"/>
                <w:lang w:bidi="ar"/>
              </w:rPr>
              <w:t>效</w:t>
            </w:r>
            <w:r>
              <w:rPr>
                <w:rFonts w:ascii="宋体" w:hAnsi="宋体" w:cs="宋体" w:hint="eastAsia"/>
                <w:color w:val="000000"/>
                <w:kern w:val="0"/>
                <w:szCs w:val="21"/>
                <w:lang w:bidi="ar"/>
              </w:rPr>
              <w:br/>
            </w:r>
            <w:r>
              <w:rPr>
                <w:rFonts w:ascii="宋体" w:hAnsi="宋体" w:cs="宋体" w:hint="eastAsia"/>
                <w:color w:val="000000"/>
                <w:kern w:val="0"/>
                <w:szCs w:val="21"/>
                <w:lang w:bidi="ar"/>
              </w:rPr>
              <w:t>指</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523" w:type="dxa"/>
            <w:tcBorders>
              <w:top w:val="single" w:sz="4" w:space="0" w:color="000000"/>
              <w:left w:val="single" w:sz="4" w:space="0" w:color="000000"/>
              <w:bottom w:val="nil"/>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一级</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二级指标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三级指标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年度指标值</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未完成原因和改进措施</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项目完成</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5809E8">
            <w:pPr>
              <w:rPr>
                <w:rFonts w:ascii="宋体" w:hAnsi="宋体" w:cs="宋体"/>
                <w:color w:val="000000"/>
                <w:szCs w:val="21"/>
              </w:rPr>
            </w:pPr>
            <w:r>
              <w:rPr>
                <w:rFonts w:ascii="宋体" w:hAnsi="宋体" w:cs="宋体" w:hint="eastAsia"/>
                <w:color w:val="000000"/>
                <w:szCs w:val="21"/>
              </w:rPr>
              <w:t>资金结余</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：开展教育教学工作</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顺利完成教学工作</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时效指标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年全年</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全部完成</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成本指标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46.5</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项目效益</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经济效益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社会效益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：师生、社会满意度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全校师生及社会满意</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生态效益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可持续影响</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bl>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5809E8">
      <w:pPr>
        <w:spacing w:line="600" w:lineRule="exact"/>
        <w:jc w:val="center"/>
        <w:rPr>
          <w:rFonts w:eastAsia="方正小标宋简体"/>
          <w:color w:val="000000"/>
          <w:kern w:val="0"/>
          <w:sz w:val="52"/>
          <w:szCs w:val="52"/>
        </w:rPr>
      </w:pPr>
      <w:r>
        <w:rPr>
          <w:rFonts w:eastAsia="方正小标宋_GBK" w:hint="eastAsia"/>
          <w:sz w:val="52"/>
          <w:szCs w:val="52"/>
        </w:rPr>
        <w:lastRenderedPageBreak/>
        <w:t>盐边县中学校</w:t>
      </w:r>
    </w:p>
    <w:p w:rsidR="00735326" w:rsidRDefault="005809E8">
      <w:pPr>
        <w:spacing w:line="640" w:lineRule="exact"/>
        <w:jc w:val="center"/>
        <w:rPr>
          <w:rFonts w:eastAsia="方正小标宋_GBK"/>
          <w:sz w:val="52"/>
          <w:szCs w:val="52"/>
        </w:rPr>
      </w:pPr>
      <w:r>
        <w:rPr>
          <w:rFonts w:eastAsia="方正小标宋_GBK"/>
          <w:sz w:val="52"/>
          <w:szCs w:val="52"/>
        </w:rPr>
        <w:t>2020</w:t>
      </w:r>
      <w:r>
        <w:rPr>
          <w:rFonts w:eastAsia="方正小标宋_GBK"/>
          <w:sz w:val="52"/>
          <w:szCs w:val="52"/>
        </w:rPr>
        <w:t>年度</w:t>
      </w:r>
      <w:r>
        <w:rPr>
          <w:rFonts w:eastAsia="方正小标宋_GBK" w:hint="eastAsia"/>
          <w:sz w:val="52"/>
          <w:szCs w:val="52"/>
        </w:rPr>
        <w:t>项目</w:t>
      </w:r>
      <w:r>
        <w:rPr>
          <w:rFonts w:eastAsia="方正小标宋_GBK"/>
          <w:sz w:val="52"/>
          <w:szCs w:val="52"/>
        </w:rPr>
        <w:t>资金绩效自评报告</w:t>
      </w:r>
    </w:p>
    <w:p w:rsidR="00735326" w:rsidRDefault="005809E8">
      <w:pPr>
        <w:spacing w:line="560" w:lineRule="exact"/>
        <w:ind w:firstLineChars="500" w:firstLine="1600"/>
        <w:rPr>
          <w:rFonts w:ascii="仿宋" w:eastAsia="仿宋" w:hAnsi="仿宋"/>
          <w:sz w:val="32"/>
          <w:szCs w:val="32"/>
          <w:lang w:val="zh-CN"/>
        </w:rPr>
      </w:pPr>
      <w:r>
        <w:rPr>
          <w:rFonts w:ascii="仿宋" w:eastAsia="仿宋" w:hAnsi="仿宋" w:hint="eastAsia"/>
          <w:sz w:val="32"/>
          <w:szCs w:val="32"/>
        </w:rPr>
        <w:t>（</w:t>
      </w:r>
      <w:r>
        <w:rPr>
          <w:rFonts w:ascii="仿宋" w:eastAsia="仿宋" w:hAnsi="仿宋" w:hint="eastAsia"/>
          <w:sz w:val="32"/>
          <w:szCs w:val="32"/>
        </w:rPr>
        <w:t>2020</w:t>
      </w:r>
      <w:r>
        <w:rPr>
          <w:rFonts w:ascii="仿宋" w:eastAsia="仿宋" w:hAnsi="仿宋" w:hint="eastAsia"/>
          <w:sz w:val="32"/>
          <w:szCs w:val="32"/>
        </w:rPr>
        <w:t>年乡村学校少年宫运转资金）</w:t>
      </w:r>
    </w:p>
    <w:p w:rsidR="00735326" w:rsidRDefault="005809E8">
      <w:pPr>
        <w:widowControl/>
        <w:jc w:val="left"/>
      </w:pPr>
      <w:r>
        <w:rPr>
          <w:rFonts w:ascii="黑体" w:eastAsia="黑体" w:hAnsi="宋体" w:cs="黑体"/>
          <w:color w:val="000000"/>
          <w:kern w:val="0"/>
          <w:sz w:val="31"/>
          <w:szCs w:val="31"/>
          <w:lang w:bidi="ar"/>
        </w:rPr>
        <w:t>一、项目概况</w:t>
      </w:r>
      <w:r>
        <w:rPr>
          <w:rFonts w:ascii="黑体" w:eastAsia="黑体" w:hAnsi="宋体" w:cs="黑体"/>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根据川财教【</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39</w:t>
      </w:r>
      <w:r>
        <w:rPr>
          <w:rFonts w:ascii="仿宋" w:eastAsia="仿宋" w:hAnsi="仿宋" w:cs="仿宋" w:hint="eastAsia"/>
          <w:color w:val="000000"/>
          <w:kern w:val="0"/>
          <w:sz w:val="31"/>
          <w:szCs w:val="31"/>
          <w:lang w:bidi="ar"/>
        </w:rPr>
        <w:t>号下达</w:t>
      </w:r>
      <w:r>
        <w:rPr>
          <w:rFonts w:ascii="仿宋" w:eastAsia="仿宋" w:hAnsi="仿宋" w:cs="仿宋" w:hint="eastAsia"/>
          <w:color w:val="000000"/>
          <w:kern w:val="0"/>
          <w:sz w:val="31"/>
          <w:szCs w:val="31"/>
          <w:lang w:bidi="ar"/>
        </w:rPr>
        <w:t xml:space="preserve"> 2020</w:t>
      </w:r>
      <w:r>
        <w:rPr>
          <w:rFonts w:ascii="仿宋" w:eastAsia="仿宋" w:hAnsi="仿宋" w:cs="仿宋" w:hint="eastAsia"/>
          <w:color w:val="000000"/>
          <w:kern w:val="0"/>
          <w:sz w:val="31"/>
          <w:szCs w:val="31"/>
          <w:lang w:bidi="ar"/>
        </w:rPr>
        <w:t>年中央专项彩票公益金支付乡村学校少年宫运转资金项目绩效目标完成情况综述。项目全年预算数</w:t>
      </w:r>
      <w:r>
        <w:rPr>
          <w:rFonts w:ascii="仿宋" w:eastAsia="仿宋" w:hAnsi="仿宋" w:cs="仿宋" w:hint="eastAsia"/>
          <w:color w:val="000000"/>
          <w:kern w:val="0"/>
          <w:sz w:val="31"/>
          <w:szCs w:val="31"/>
          <w:lang w:bidi="ar"/>
        </w:rPr>
        <w:t xml:space="preserve"> 5.00 </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 xml:space="preserve"> 4.1</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 xml:space="preserve"> 82%</w:t>
      </w:r>
      <w:r>
        <w:rPr>
          <w:rFonts w:ascii="仿宋" w:eastAsia="仿宋" w:hAnsi="仿宋" w:cs="仿宋" w:hint="eastAsia"/>
          <w:color w:val="000000"/>
          <w:kern w:val="0"/>
          <w:sz w:val="31"/>
          <w:szCs w:val="31"/>
          <w:lang w:bidi="ar"/>
        </w:rPr>
        <w:t>，顺利完成了</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年度的教育教学任务。</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楷体" w:eastAsia="楷体" w:hAnsi="楷体" w:cs="楷体"/>
          <w:b/>
          <w:bCs/>
          <w:color w:val="000000"/>
          <w:kern w:val="0"/>
          <w:sz w:val="31"/>
          <w:szCs w:val="31"/>
          <w:lang w:bidi="ar"/>
        </w:rPr>
        <w:t>（一）项目基本情况</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该项目的立项、资金申报的主要依据是川财教【</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39</w:t>
      </w:r>
      <w:r>
        <w:rPr>
          <w:rFonts w:ascii="仿宋" w:eastAsia="仿宋" w:hAnsi="仿宋" w:cs="仿宋" w:hint="eastAsia"/>
          <w:color w:val="000000"/>
          <w:kern w:val="0"/>
          <w:sz w:val="31"/>
          <w:szCs w:val="31"/>
          <w:lang w:bidi="ar"/>
        </w:rPr>
        <w:t>号文。该项目的资金管理主要是结合我校的内控制度及上级财政主管部门的相关要求来制定的，该项目资金是学校乡村少年宫专项工作经费，保障学校乡村少年宫活动的正常开展、顺利完成了</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年度的乡村少年宫活动任</w:t>
      </w:r>
      <w:r>
        <w:rPr>
          <w:rFonts w:ascii="仿宋" w:eastAsia="仿宋" w:hAnsi="仿宋" w:cs="仿宋" w:hint="eastAsia"/>
          <w:color w:val="000000"/>
          <w:kern w:val="0"/>
          <w:sz w:val="31"/>
          <w:szCs w:val="31"/>
          <w:lang w:bidi="ar"/>
        </w:rPr>
        <w:t>务。</w:t>
      </w:r>
      <w:r>
        <w:rPr>
          <w:rFonts w:ascii="仿宋" w:eastAsia="仿宋" w:hAnsi="仿宋" w:cs="仿宋" w:hint="eastAsia"/>
          <w:color w:val="000000"/>
          <w:kern w:val="0"/>
          <w:sz w:val="31"/>
          <w:szCs w:val="31"/>
          <w:lang w:bidi="ar"/>
        </w:rPr>
        <w:t xml:space="preserve"> </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该项目资金分配的原则主要根据乡村少年宫开展活动情况，对所产生的相关费用进行使用支付。由于疫情原因，对活动开展有一定影响，所以资金有一定结余。</w:t>
      </w:r>
    </w:p>
    <w:p w:rsidR="00735326" w:rsidRDefault="005809E8">
      <w:pPr>
        <w:widowControl/>
        <w:jc w:val="left"/>
      </w:pPr>
      <w:r>
        <w:rPr>
          <w:rFonts w:ascii="楷体" w:eastAsia="楷体" w:hAnsi="楷体" w:cs="楷体" w:hint="eastAsia"/>
          <w:b/>
          <w:bCs/>
          <w:color w:val="000000"/>
          <w:kern w:val="0"/>
          <w:sz w:val="31"/>
          <w:szCs w:val="31"/>
          <w:lang w:bidi="ar"/>
        </w:rPr>
        <w:t>（二）项目绩效目标</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该项目资金是学校专项经费，保障学校乡村少年宫活动工作的正常开展、完成</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年度的教育教学任务。项目全年预算目标数为</w:t>
      </w:r>
      <w:r>
        <w:rPr>
          <w:rFonts w:ascii="仿宋" w:eastAsia="仿宋" w:hAnsi="仿宋" w:cs="仿宋" w:hint="eastAsia"/>
          <w:color w:val="000000"/>
          <w:kern w:val="0"/>
          <w:sz w:val="31"/>
          <w:szCs w:val="31"/>
          <w:lang w:bidi="ar"/>
        </w:rPr>
        <w:t xml:space="preserve"> 5.00 </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 xml:space="preserve"> 4.1</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 xml:space="preserve"> 82%</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lastRenderedPageBreak/>
        <w:t>由此数据分析，该申报内容与实际相符，申报目标基本合理可行。</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（三）项目自评步骤及方法</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该项目绩效评价由我校绩效评价小组成员与乡村少年宫师生共同完成，对该项目支</w:t>
      </w:r>
      <w:r>
        <w:rPr>
          <w:rFonts w:ascii="仿宋" w:eastAsia="仿宋" w:hAnsi="仿宋" w:cs="仿宋" w:hint="eastAsia"/>
          <w:color w:val="000000"/>
          <w:kern w:val="0"/>
          <w:sz w:val="31"/>
          <w:szCs w:val="31"/>
          <w:lang w:bidi="ar"/>
        </w:rPr>
        <w:t>出执行情况开展绩效评价。首先是前期准备，明确分工、了解基本情况、设计指标体系；其次是收集信息、分别落实工作；最后是对照检查核实，对实施情况、资金兑现、财务管理、社会效益等作出评价并提出意见建议。</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黑体" w:eastAsia="黑体" w:hAnsi="宋体" w:cs="黑体" w:hint="eastAsia"/>
          <w:color w:val="000000"/>
          <w:kern w:val="0"/>
          <w:sz w:val="31"/>
          <w:szCs w:val="31"/>
          <w:lang w:bidi="ar"/>
        </w:rPr>
        <w:t>二、项目资金申报及使用情况</w:t>
      </w:r>
      <w:r>
        <w:rPr>
          <w:rFonts w:ascii="黑体" w:eastAsia="黑体" w:hAnsi="宋体" w:cs="黑体"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（一）项目资金申报及批复情况</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根据川财教【</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39</w:t>
      </w:r>
      <w:r>
        <w:rPr>
          <w:rFonts w:ascii="仿宋" w:eastAsia="仿宋" w:hAnsi="仿宋" w:cs="仿宋" w:hint="eastAsia"/>
          <w:color w:val="000000"/>
          <w:kern w:val="0"/>
          <w:sz w:val="31"/>
          <w:szCs w:val="31"/>
          <w:lang w:bidi="ar"/>
        </w:rPr>
        <w:t>号下达</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年中央专项彩票公益金支付乡村学校少年宫运转资金，预算申报及批复为资金</w:t>
      </w:r>
      <w:r>
        <w:rPr>
          <w:rFonts w:ascii="仿宋" w:eastAsia="仿宋" w:hAnsi="仿宋" w:cs="仿宋" w:hint="eastAsia"/>
          <w:color w:val="000000"/>
          <w:kern w:val="0"/>
          <w:sz w:val="31"/>
          <w:szCs w:val="31"/>
          <w:lang w:bidi="ar"/>
        </w:rPr>
        <w:t xml:space="preserve">5.00 </w:t>
      </w:r>
      <w:r>
        <w:rPr>
          <w:rFonts w:ascii="仿宋" w:eastAsia="仿宋" w:hAnsi="仿宋" w:cs="仿宋" w:hint="eastAsia"/>
          <w:color w:val="000000"/>
          <w:kern w:val="0"/>
          <w:sz w:val="31"/>
          <w:szCs w:val="31"/>
          <w:lang w:bidi="ar"/>
        </w:rPr>
        <w:t>万元，由中央专项资金解决。</w:t>
      </w:r>
      <w:r>
        <w:rPr>
          <w:rFonts w:ascii="仿宋" w:eastAsia="仿宋" w:hAnsi="仿宋" w:cs="仿宋" w:hint="eastAsia"/>
          <w:color w:val="000000"/>
          <w:kern w:val="0"/>
          <w:sz w:val="31"/>
          <w:szCs w:val="31"/>
          <w:lang w:bidi="ar"/>
        </w:rPr>
        <w:t xml:space="preserve"> </w:t>
      </w:r>
    </w:p>
    <w:p w:rsidR="00735326" w:rsidRDefault="005809E8">
      <w:pPr>
        <w:widowControl/>
        <w:numPr>
          <w:ilvl w:val="0"/>
          <w:numId w:val="1"/>
        </w:numPr>
        <w:jc w:val="left"/>
        <w:rPr>
          <w:rFonts w:ascii="楷体" w:eastAsia="楷体" w:hAnsi="楷体" w:cs="楷体"/>
          <w:b/>
          <w:bCs/>
          <w:color w:val="000000"/>
          <w:kern w:val="0"/>
          <w:sz w:val="31"/>
          <w:szCs w:val="31"/>
          <w:lang w:bidi="ar"/>
        </w:rPr>
      </w:pPr>
      <w:r>
        <w:rPr>
          <w:rFonts w:ascii="楷体" w:eastAsia="楷体" w:hAnsi="楷体" w:cs="楷体" w:hint="eastAsia"/>
          <w:b/>
          <w:bCs/>
          <w:color w:val="000000"/>
          <w:kern w:val="0"/>
          <w:sz w:val="31"/>
          <w:szCs w:val="31"/>
          <w:lang w:bidi="ar"/>
        </w:rPr>
        <w:t>资金计划、到位及使用情况</w:t>
      </w:r>
    </w:p>
    <w:p w:rsidR="00735326" w:rsidRDefault="005809E8">
      <w:pPr>
        <w:widowControl/>
        <w:ind w:firstLineChars="200" w:firstLine="620"/>
        <w:jc w:val="left"/>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资金及时到位</w:t>
      </w:r>
    </w:p>
    <w:p w:rsidR="00735326" w:rsidRDefault="005809E8">
      <w:pPr>
        <w:widowControl/>
        <w:jc w:val="left"/>
      </w:pPr>
      <w:r>
        <w:rPr>
          <w:rFonts w:ascii="楷体" w:eastAsia="楷体" w:hAnsi="楷体" w:cs="楷体" w:hint="eastAsia"/>
          <w:b/>
          <w:bCs/>
          <w:color w:val="000000"/>
          <w:kern w:val="0"/>
          <w:sz w:val="31"/>
          <w:szCs w:val="31"/>
          <w:lang w:bidi="ar"/>
        </w:rPr>
        <w:t>（三）项目财务管理情况。</w:t>
      </w:r>
      <w:r>
        <w:rPr>
          <w:rFonts w:ascii="楷体" w:eastAsia="楷体" w:hAnsi="楷体" w:cs="楷体" w:hint="eastAsia"/>
          <w:b/>
          <w:bCs/>
          <w:color w:val="000000"/>
          <w:kern w:val="0"/>
          <w:sz w:val="31"/>
          <w:szCs w:val="31"/>
          <w:lang w:bidi="ar"/>
        </w:rPr>
        <w:t xml:space="preserve"> </w:t>
      </w:r>
    </w:p>
    <w:p w:rsidR="00735326" w:rsidRDefault="005809E8">
      <w:pPr>
        <w:widowControl/>
        <w:jc w:val="left"/>
      </w:pPr>
      <w:r>
        <w:rPr>
          <w:rFonts w:ascii="仿宋" w:eastAsia="仿宋" w:hAnsi="仿宋" w:cs="仿宋" w:hint="eastAsia"/>
          <w:color w:val="000000"/>
          <w:kern w:val="0"/>
          <w:sz w:val="31"/>
          <w:szCs w:val="31"/>
          <w:lang w:bidi="ar"/>
        </w:rPr>
        <w:t>该项目资金严格根据相关政策规定专款专用。</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黑体" w:eastAsia="黑体" w:hAnsi="宋体" w:cs="黑体" w:hint="eastAsia"/>
          <w:color w:val="000000"/>
          <w:kern w:val="0"/>
          <w:sz w:val="31"/>
          <w:szCs w:val="31"/>
          <w:lang w:bidi="ar"/>
        </w:rPr>
        <w:t>三、项目实施及管理情况</w:t>
      </w:r>
      <w:r>
        <w:rPr>
          <w:rFonts w:ascii="黑体" w:eastAsia="黑体" w:hAnsi="宋体" w:cs="黑体"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我校在实施</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年中央专项彩票公益金支付乡村学校少年宫运转资金经费过程中，执行相关法律法规及项目管理</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制度。单位财务管理制度健全，严格执行财务管理制度，账务处理及时，会计核算规范。资金的执行情况和绩效情况达</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仿宋" w:eastAsia="仿宋" w:hAnsi="仿宋" w:cs="仿宋" w:hint="eastAsia"/>
          <w:color w:val="000000"/>
          <w:kern w:val="0"/>
          <w:sz w:val="31"/>
          <w:szCs w:val="31"/>
          <w:lang w:bidi="ar"/>
        </w:rPr>
        <w:lastRenderedPageBreak/>
        <w:t>到预期目标，项目实施总体情况良好。</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黑体" w:eastAsia="黑体" w:hAnsi="宋体" w:cs="黑体" w:hint="eastAsia"/>
          <w:color w:val="000000"/>
          <w:kern w:val="0"/>
          <w:sz w:val="31"/>
          <w:szCs w:val="31"/>
          <w:lang w:bidi="ar"/>
        </w:rPr>
        <w:t>四、项目绩效情况</w:t>
      </w:r>
      <w:r>
        <w:rPr>
          <w:rFonts w:ascii="黑体" w:eastAsia="黑体" w:hAnsi="宋体" w:cs="黑体"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（一）项目完成情况。</w:t>
      </w:r>
      <w:r>
        <w:rPr>
          <w:rFonts w:ascii="楷体" w:eastAsia="楷体" w:hAnsi="楷体" w:cs="楷体" w:hint="eastAsia"/>
          <w:b/>
          <w:bCs/>
          <w:color w:val="000000"/>
          <w:kern w:val="0"/>
          <w:sz w:val="31"/>
          <w:szCs w:val="31"/>
          <w:lang w:bidi="ar"/>
        </w:rPr>
        <w:t xml:space="preserve"> </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 xml:space="preserve">2020 </w:t>
      </w:r>
      <w:r>
        <w:rPr>
          <w:rFonts w:ascii="仿宋" w:eastAsia="仿宋" w:hAnsi="仿宋" w:cs="仿宋" w:hint="eastAsia"/>
          <w:color w:val="000000"/>
          <w:kern w:val="0"/>
          <w:sz w:val="31"/>
          <w:szCs w:val="31"/>
          <w:lang w:bidi="ar"/>
        </w:rPr>
        <w:t>年，我校计划安排</w:t>
      </w:r>
      <w:r>
        <w:rPr>
          <w:rFonts w:ascii="仿宋" w:eastAsia="仿宋" w:hAnsi="仿宋" w:cs="仿宋" w:hint="eastAsia"/>
          <w:color w:val="000000"/>
          <w:kern w:val="0"/>
          <w:sz w:val="31"/>
          <w:szCs w:val="31"/>
          <w:lang w:bidi="ar"/>
        </w:rPr>
        <w:t xml:space="preserve"> 5.00 </w:t>
      </w:r>
      <w:r>
        <w:rPr>
          <w:rFonts w:ascii="仿宋" w:eastAsia="仿宋" w:hAnsi="仿宋" w:cs="仿宋" w:hint="eastAsia"/>
          <w:color w:val="000000"/>
          <w:kern w:val="0"/>
          <w:sz w:val="31"/>
          <w:szCs w:val="31"/>
          <w:lang w:bidi="ar"/>
        </w:rPr>
        <w:t>万元的中央专项彩票公益金支付乡村学校少年宫运转资金，用于支付学校乡村少年宫开展活动所产生的相关费用等，实际</w:t>
      </w:r>
      <w:r>
        <w:rPr>
          <w:rFonts w:ascii="仿宋" w:eastAsia="仿宋" w:hAnsi="仿宋" w:cs="仿宋" w:hint="eastAsia"/>
          <w:color w:val="000000"/>
          <w:kern w:val="0"/>
          <w:sz w:val="31"/>
          <w:szCs w:val="31"/>
          <w:lang w:bidi="ar"/>
        </w:rPr>
        <w:t>支出实施项目资金</w:t>
      </w:r>
      <w:r>
        <w:rPr>
          <w:rFonts w:ascii="仿宋" w:eastAsia="仿宋" w:hAnsi="仿宋" w:cs="仿宋" w:hint="eastAsia"/>
          <w:color w:val="000000"/>
          <w:kern w:val="0"/>
          <w:sz w:val="31"/>
          <w:szCs w:val="31"/>
          <w:lang w:bidi="ar"/>
        </w:rPr>
        <w:t xml:space="preserve"> 4.1 </w:t>
      </w:r>
      <w:r>
        <w:rPr>
          <w:rFonts w:ascii="仿宋" w:eastAsia="仿宋" w:hAnsi="仿宋" w:cs="仿宋" w:hint="eastAsia"/>
          <w:color w:val="000000"/>
          <w:kern w:val="0"/>
          <w:sz w:val="31"/>
          <w:szCs w:val="31"/>
          <w:lang w:bidi="ar"/>
        </w:rPr>
        <w:t>万元，完成率</w:t>
      </w:r>
      <w:r>
        <w:rPr>
          <w:rFonts w:ascii="仿宋" w:eastAsia="仿宋" w:hAnsi="仿宋" w:cs="仿宋" w:hint="eastAsia"/>
          <w:color w:val="000000"/>
          <w:kern w:val="0"/>
          <w:sz w:val="31"/>
          <w:szCs w:val="31"/>
          <w:lang w:bidi="ar"/>
        </w:rPr>
        <w:t xml:space="preserve"> 82%</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（二）项目效益情况。</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该项目的实施保障学校乡村少年宫相关活动的正常开展，从而顺利完成了</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年度的乡村少年宫活动任务，同时得到了教职工、学生、家长及社会的认可。整个项目预</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期目标结合实际和年度工作要求，指标明确，落实到位。</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黑体" w:eastAsia="黑体" w:hAnsi="宋体" w:cs="黑体" w:hint="eastAsia"/>
          <w:color w:val="000000"/>
          <w:kern w:val="0"/>
          <w:sz w:val="31"/>
          <w:szCs w:val="31"/>
          <w:lang w:bidi="ar"/>
        </w:rPr>
        <w:t>五、评价结论及建议</w:t>
      </w:r>
      <w:r>
        <w:rPr>
          <w:rFonts w:ascii="黑体" w:eastAsia="黑体" w:hAnsi="宋体" w:cs="黑体"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（一）评价结论。</w:t>
      </w:r>
      <w:r>
        <w:rPr>
          <w:rFonts w:ascii="楷体" w:eastAsia="楷体" w:hAnsi="楷体" w:cs="楷体" w:hint="eastAsia"/>
          <w:b/>
          <w:bCs/>
          <w:color w:val="000000"/>
          <w:kern w:val="0"/>
          <w:sz w:val="31"/>
          <w:szCs w:val="31"/>
          <w:lang w:bidi="ar"/>
        </w:rPr>
        <w:t xml:space="preserve"> </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该项目是学校乡村少年宫专用经费，主要用于支付开展学校教育教学业务活动的相关费用。项目资金的执行情况和绩效情况达到预期目标，项目实施总体情况良好。</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（二）存在的问题。</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由于疫情原因，</w:t>
      </w:r>
      <w:r>
        <w:rPr>
          <w:rFonts w:ascii="仿宋" w:eastAsia="仿宋" w:hAnsi="仿宋" w:cs="仿宋" w:hint="eastAsia"/>
          <w:color w:val="000000"/>
          <w:kern w:val="0"/>
          <w:sz w:val="31"/>
          <w:szCs w:val="31"/>
          <w:lang w:bidi="ar"/>
        </w:rPr>
        <w:t>对活动开展有一定影响，在该项目的实施过程中没有完全完成目标任务。</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楷体" w:eastAsia="楷体" w:hAnsi="楷体" w:cs="楷体" w:hint="eastAsia"/>
          <w:b/>
          <w:bCs/>
          <w:color w:val="000000"/>
          <w:kern w:val="0"/>
          <w:sz w:val="31"/>
          <w:szCs w:val="31"/>
          <w:lang w:bidi="ar"/>
        </w:rPr>
        <w:t>（三）相关建议。</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lastRenderedPageBreak/>
        <w:t>1</w:t>
      </w:r>
      <w:r>
        <w:rPr>
          <w:rFonts w:ascii="仿宋" w:eastAsia="仿宋" w:hAnsi="仿宋" w:cs="仿宋" w:hint="eastAsia"/>
          <w:color w:val="000000"/>
          <w:kern w:val="0"/>
          <w:sz w:val="31"/>
          <w:szCs w:val="31"/>
          <w:lang w:bidi="ar"/>
        </w:rPr>
        <w:t>、规范绩效管理方面需要细化，指标的设计可能需要更加的科学性。</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2</w:t>
      </w:r>
      <w:r>
        <w:rPr>
          <w:rFonts w:ascii="仿宋" w:eastAsia="仿宋" w:hAnsi="仿宋" w:cs="仿宋" w:hint="eastAsia"/>
          <w:color w:val="000000"/>
          <w:kern w:val="0"/>
          <w:sz w:val="31"/>
          <w:szCs w:val="31"/>
          <w:lang w:bidi="ar"/>
        </w:rPr>
        <w:t>、建议加强政策学习，提高思想认识，提升绩效管理从业人员的专业素质和思想水平细化绩效评价。</w:t>
      </w:r>
      <w:r>
        <w:rPr>
          <w:rFonts w:ascii="仿宋" w:eastAsia="仿宋" w:hAnsi="仿宋" w:cs="仿宋" w:hint="eastAsia"/>
          <w:color w:val="000000"/>
          <w:kern w:val="0"/>
          <w:sz w:val="31"/>
          <w:szCs w:val="31"/>
          <w:lang w:bidi="ar"/>
        </w:rPr>
        <w:t xml:space="preserve"> </w:t>
      </w:r>
    </w:p>
    <w:p w:rsidR="00735326" w:rsidRDefault="00735326">
      <w:pPr>
        <w:spacing w:line="580" w:lineRule="exact"/>
        <w:rPr>
          <w:rFonts w:ascii="仿宋_GB2312" w:eastAsia="仿宋_GB2312" w:hAnsi="仿宋" w:cs="仿宋_GB2312"/>
          <w:sz w:val="32"/>
          <w:szCs w:val="32"/>
        </w:rPr>
      </w:pPr>
    </w:p>
    <w:tbl>
      <w:tblPr>
        <w:tblpPr w:leftFromText="180" w:rightFromText="180" w:vertAnchor="text" w:horzAnchor="page" w:tblpX="1067" w:tblpY="1435"/>
        <w:tblOverlap w:val="never"/>
        <w:tblW w:w="10090" w:type="dxa"/>
        <w:tblLayout w:type="fixed"/>
        <w:tblLook w:val="04A0" w:firstRow="1" w:lastRow="0" w:firstColumn="1" w:lastColumn="0" w:noHBand="0" w:noVBand="1"/>
      </w:tblPr>
      <w:tblGrid>
        <w:gridCol w:w="378"/>
        <w:gridCol w:w="523"/>
        <w:gridCol w:w="795"/>
        <w:gridCol w:w="2318"/>
        <w:gridCol w:w="2205"/>
        <w:gridCol w:w="1886"/>
        <w:gridCol w:w="1159"/>
        <w:gridCol w:w="826"/>
      </w:tblGrid>
      <w:tr w:rsidR="00735326">
        <w:trPr>
          <w:trHeight w:val="67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b/>
                <w:bCs/>
                <w:color w:val="000000"/>
                <w:sz w:val="48"/>
                <w:szCs w:val="48"/>
              </w:rPr>
            </w:pPr>
            <w:r>
              <w:rPr>
                <w:rFonts w:ascii="宋体" w:hAnsi="宋体" w:cs="宋体" w:hint="eastAsia"/>
                <w:b/>
                <w:bCs/>
                <w:color w:val="000000"/>
                <w:kern w:val="0"/>
                <w:sz w:val="44"/>
                <w:szCs w:val="44"/>
                <w:lang w:bidi="ar"/>
              </w:rPr>
              <w:t>2020</w:t>
            </w:r>
            <w:r>
              <w:rPr>
                <w:rFonts w:ascii="宋体" w:hAnsi="宋体" w:cs="宋体" w:hint="eastAsia"/>
                <w:b/>
                <w:bCs/>
                <w:color w:val="000000"/>
                <w:kern w:val="0"/>
                <w:sz w:val="44"/>
                <w:szCs w:val="44"/>
                <w:lang w:bidi="ar"/>
              </w:rPr>
              <w:t>年度专项（项目）资金绩效自评表</w:t>
            </w:r>
          </w:p>
        </w:tc>
      </w:tr>
      <w:tr w:rsidR="00735326">
        <w:trPr>
          <w:trHeight w:val="28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年乡村学校少年宫运转资金）</w:t>
            </w:r>
          </w:p>
        </w:tc>
      </w:tr>
      <w:tr w:rsidR="00735326">
        <w:trPr>
          <w:trHeight w:val="90"/>
        </w:trPr>
        <w:tc>
          <w:tcPr>
            <w:tcW w:w="378" w:type="dxa"/>
            <w:tcBorders>
              <w:top w:val="nil"/>
              <w:left w:val="nil"/>
              <w:bottom w:val="single" w:sz="4" w:space="0" w:color="000000"/>
              <w:right w:val="nil"/>
            </w:tcBorders>
            <w:shd w:val="clear" w:color="auto" w:fill="auto"/>
            <w:noWrap/>
            <w:vAlign w:val="center"/>
          </w:tcPr>
          <w:p w:rsidR="00735326" w:rsidRDefault="00735326">
            <w:pPr>
              <w:rPr>
                <w:rFonts w:ascii="宋体" w:hAnsi="宋体" w:cs="宋体"/>
                <w:color w:val="000000"/>
                <w:szCs w:val="21"/>
              </w:rPr>
            </w:pPr>
          </w:p>
        </w:tc>
        <w:tc>
          <w:tcPr>
            <w:tcW w:w="523" w:type="dxa"/>
            <w:tcBorders>
              <w:top w:val="nil"/>
              <w:left w:val="nil"/>
              <w:bottom w:val="single" w:sz="4" w:space="0" w:color="000000"/>
              <w:right w:val="nil"/>
            </w:tcBorders>
            <w:shd w:val="clear" w:color="auto" w:fill="auto"/>
            <w:vAlign w:val="center"/>
          </w:tcPr>
          <w:p w:rsidR="00735326" w:rsidRDefault="00735326">
            <w:pPr>
              <w:rPr>
                <w:rFonts w:ascii="宋体" w:hAnsi="宋体" w:cs="宋体"/>
                <w:color w:val="000000"/>
                <w:szCs w:val="21"/>
              </w:rPr>
            </w:pPr>
          </w:p>
        </w:tc>
        <w:tc>
          <w:tcPr>
            <w:tcW w:w="79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318"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20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88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159"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82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r>
      <w:tr w:rsidR="00735326">
        <w:trPr>
          <w:trHeight w:val="90"/>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专项（项目）名称</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 w:firstLine="210"/>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年乡村学校少年宫运转资金</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项目主管单位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w:t>
            </w:r>
            <w:r>
              <w:rPr>
                <w:rFonts w:ascii="宋体" w:hAnsi="宋体" w:cs="宋体" w:hint="eastAsia"/>
                <w:color w:val="000000"/>
                <w:kern w:val="0"/>
                <w:szCs w:val="21"/>
                <w:lang w:bidi="ar"/>
              </w:rPr>
              <w:t>县教育和体育局</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项目实施单位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w:t>
            </w:r>
          </w:p>
        </w:tc>
      </w:tr>
      <w:tr w:rsidR="00735326">
        <w:trPr>
          <w:trHeight w:val="439"/>
        </w:trPr>
        <w:tc>
          <w:tcPr>
            <w:tcW w:w="169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项目资金</w:t>
            </w:r>
            <w:r>
              <w:rPr>
                <w:rFonts w:ascii="宋体" w:hAnsi="宋体" w:cs="宋体" w:hint="eastAsia"/>
                <w:color w:val="000000"/>
                <w:kern w:val="0"/>
                <w:szCs w:val="21"/>
                <w:lang w:bidi="ar"/>
              </w:rPr>
              <w:br/>
            </w:r>
            <w:r>
              <w:rPr>
                <w:rFonts w:ascii="宋体" w:hAnsi="宋体" w:cs="宋体" w:hint="eastAsia"/>
                <w:color w:val="000000"/>
                <w:kern w:val="0"/>
                <w:szCs w:val="21"/>
                <w:lang w:bidi="ar"/>
              </w:rPr>
              <w:t>（万元）</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全年预算数</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执行率（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年度资金总额：</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4.1</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82</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其中：上级财政资金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4.1</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82</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本级财政资金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其他资金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w:t>
            </w:r>
            <w:r>
              <w:rPr>
                <w:rFonts w:ascii="宋体" w:hAnsi="宋体" w:cs="宋体" w:hint="eastAsia"/>
                <w:color w:val="000000"/>
                <w:kern w:val="0"/>
                <w:szCs w:val="21"/>
                <w:lang w:bidi="ar"/>
              </w:rPr>
              <w:br/>
            </w:r>
            <w:r>
              <w:rPr>
                <w:rFonts w:ascii="宋体" w:hAnsi="宋体" w:cs="宋体" w:hint="eastAsia"/>
                <w:color w:val="000000"/>
                <w:kern w:val="0"/>
                <w:szCs w:val="21"/>
                <w:lang w:bidi="ar"/>
              </w:rPr>
              <w:t>体</w:t>
            </w:r>
            <w:r>
              <w:rPr>
                <w:rFonts w:ascii="宋体" w:hAnsi="宋体" w:cs="宋体" w:hint="eastAsia"/>
                <w:color w:val="000000"/>
                <w:kern w:val="0"/>
                <w:szCs w:val="21"/>
                <w:lang w:bidi="ar"/>
              </w:rPr>
              <w:br/>
            </w:r>
            <w:r>
              <w:rPr>
                <w:rFonts w:ascii="宋体" w:hAnsi="宋体" w:cs="宋体" w:hint="eastAsia"/>
                <w:color w:val="000000"/>
                <w:kern w:val="0"/>
                <w:szCs w:val="21"/>
                <w:lang w:bidi="ar"/>
              </w:rPr>
              <w:t>目</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年度设定目标</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实际完成情况</w:t>
            </w:r>
          </w:p>
        </w:tc>
      </w:tr>
      <w:tr w:rsidR="00735326">
        <w:trPr>
          <w:trHeight w:val="1590"/>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该项目的实施保障学校乡村少年宫相关活动的正常开展，从而顺利完成了</w:t>
            </w:r>
            <w:r>
              <w:rPr>
                <w:rFonts w:ascii="宋体" w:hAnsi="宋体" w:cs="宋体" w:hint="eastAsia"/>
                <w:color w:val="000000"/>
                <w:kern w:val="0"/>
                <w:szCs w:val="21"/>
                <w:lang w:bidi="ar"/>
              </w:rPr>
              <w:t xml:space="preserve"> 2020 </w:t>
            </w:r>
            <w:r>
              <w:rPr>
                <w:rFonts w:ascii="宋体" w:hAnsi="宋体" w:cs="宋体" w:hint="eastAsia"/>
                <w:color w:val="000000"/>
                <w:kern w:val="0"/>
                <w:szCs w:val="21"/>
                <w:lang w:bidi="ar"/>
              </w:rPr>
              <w:t>年度的乡村少年宫活动任务</w:t>
            </w:r>
            <w:r>
              <w:rPr>
                <w:rFonts w:ascii="宋体" w:hAnsi="宋体" w:cs="宋体" w:hint="eastAsia"/>
                <w:color w:val="000000"/>
                <w:kern w:val="0"/>
                <w:szCs w:val="21"/>
                <w:lang w:bidi="ar"/>
              </w:rPr>
              <w:t>，</w:t>
            </w:r>
            <w:r>
              <w:rPr>
                <w:rFonts w:ascii="宋体" w:hAnsi="宋体" w:cs="宋体" w:hint="eastAsia"/>
                <w:color w:val="000000"/>
                <w:kern w:val="0"/>
                <w:szCs w:val="21"/>
                <w:lang w:bidi="ar"/>
              </w:rPr>
              <w:t>全部完成实施项目预算数</w:t>
            </w:r>
            <w:r>
              <w:rPr>
                <w:rFonts w:ascii="宋体" w:hAnsi="宋体" w:cs="宋体" w:hint="eastAsia"/>
                <w:color w:val="000000"/>
                <w:kern w:val="0"/>
                <w:szCs w:val="21"/>
                <w:lang w:bidi="ar"/>
              </w:rPr>
              <w:t>5</w:t>
            </w:r>
            <w:r>
              <w:rPr>
                <w:rFonts w:ascii="宋体" w:hAnsi="宋体" w:cs="宋体" w:hint="eastAsia"/>
                <w:color w:val="000000"/>
                <w:kern w:val="0"/>
                <w:szCs w:val="21"/>
                <w:lang w:bidi="ar"/>
              </w:rPr>
              <w:t>万元。</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该项目的实施保障学校乡村少年宫相关活动的正常开展，从而顺利完成了</w:t>
            </w:r>
            <w:r>
              <w:rPr>
                <w:rFonts w:ascii="宋体" w:hAnsi="宋体" w:cs="宋体" w:hint="eastAsia"/>
                <w:color w:val="000000"/>
                <w:kern w:val="0"/>
                <w:szCs w:val="21"/>
                <w:lang w:bidi="ar"/>
              </w:rPr>
              <w:t xml:space="preserve"> 2020 </w:t>
            </w:r>
            <w:r>
              <w:rPr>
                <w:rFonts w:ascii="宋体" w:hAnsi="宋体" w:cs="宋体" w:hint="eastAsia"/>
                <w:color w:val="000000"/>
                <w:kern w:val="0"/>
                <w:szCs w:val="21"/>
                <w:lang w:bidi="ar"/>
              </w:rPr>
              <w:t>年度的乡村少年宫活动任务。</w:t>
            </w: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实际完成实施数</w:t>
            </w:r>
            <w:r>
              <w:rPr>
                <w:rFonts w:ascii="宋体" w:hAnsi="宋体" w:cs="宋体" w:hint="eastAsia"/>
                <w:color w:val="000000"/>
                <w:kern w:val="0"/>
                <w:szCs w:val="21"/>
                <w:lang w:bidi="ar"/>
              </w:rPr>
              <w:t>4.1</w:t>
            </w:r>
            <w:r>
              <w:rPr>
                <w:rFonts w:ascii="宋体" w:hAnsi="宋体" w:cs="宋体" w:hint="eastAsia"/>
                <w:color w:val="000000"/>
                <w:kern w:val="0"/>
                <w:szCs w:val="21"/>
                <w:lang w:bidi="ar"/>
              </w:rPr>
              <w:t>万元，完成率</w:t>
            </w:r>
            <w:r>
              <w:rPr>
                <w:rFonts w:ascii="宋体" w:hAnsi="宋体" w:cs="宋体" w:hint="eastAsia"/>
                <w:color w:val="000000"/>
                <w:kern w:val="0"/>
                <w:szCs w:val="21"/>
                <w:lang w:bidi="ar"/>
              </w:rPr>
              <w:t>82</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570"/>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绩</w:t>
            </w:r>
            <w:r>
              <w:rPr>
                <w:rFonts w:ascii="宋体" w:hAnsi="宋体" w:cs="宋体" w:hint="eastAsia"/>
                <w:color w:val="000000"/>
                <w:kern w:val="0"/>
                <w:szCs w:val="21"/>
                <w:lang w:bidi="ar"/>
              </w:rPr>
              <w:br/>
            </w:r>
            <w:r>
              <w:rPr>
                <w:rFonts w:ascii="宋体" w:hAnsi="宋体" w:cs="宋体" w:hint="eastAsia"/>
                <w:color w:val="000000"/>
                <w:kern w:val="0"/>
                <w:szCs w:val="21"/>
                <w:lang w:bidi="ar"/>
              </w:rPr>
              <w:t>效</w:t>
            </w:r>
            <w:r>
              <w:rPr>
                <w:rFonts w:ascii="宋体" w:hAnsi="宋体" w:cs="宋体" w:hint="eastAsia"/>
                <w:color w:val="000000"/>
                <w:kern w:val="0"/>
                <w:szCs w:val="21"/>
                <w:lang w:bidi="ar"/>
              </w:rPr>
              <w:br/>
            </w:r>
            <w:r>
              <w:rPr>
                <w:rFonts w:ascii="宋体" w:hAnsi="宋体" w:cs="宋体" w:hint="eastAsia"/>
                <w:color w:val="000000"/>
                <w:kern w:val="0"/>
                <w:szCs w:val="21"/>
                <w:lang w:bidi="ar"/>
              </w:rPr>
              <w:t>指</w:t>
            </w:r>
            <w:r>
              <w:rPr>
                <w:rFonts w:ascii="宋体" w:hAnsi="宋体" w:cs="宋体" w:hint="eastAsia"/>
                <w:color w:val="000000"/>
                <w:kern w:val="0"/>
                <w:szCs w:val="21"/>
                <w:lang w:bidi="ar"/>
              </w:rPr>
              <w:lastRenderedPageBreak/>
              <w:br/>
            </w:r>
            <w:r>
              <w:rPr>
                <w:rFonts w:ascii="宋体" w:hAnsi="宋体" w:cs="宋体" w:hint="eastAsia"/>
                <w:color w:val="000000"/>
                <w:kern w:val="0"/>
                <w:szCs w:val="21"/>
                <w:lang w:bidi="ar"/>
              </w:rPr>
              <w:t>标</w:t>
            </w:r>
          </w:p>
        </w:tc>
        <w:tc>
          <w:tcPr>
            <w:tcW w:w="523" w:type="dxa"/>
            <w:tcBorders>
              <w:top w:val="single" w:sz="4" w:space="0" w:color="000000"/>
              <w:left w:val="single" w:sz="4" w:space="0" w:color="000000"/>
              <w:bottom w:val="nil"/>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一级</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二级指标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三级指标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年度指标值</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未完成原因和改进措施</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项目完成</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5</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4.1</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82</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5809E8">
            <w:pPr>
              <w:rPr>
                <w:rFonts w:ascii="宋体" w:hAnsi="宋体" w:cs="宋体"/>
                <w:color w:val="000000"/>
                <w:szCs w:val="21"/>
              </w:rPr>
            </w:pPr>
            <w:r>
              <w:rPr>
                <w:rFonts w:ascii="宋体" w:hAnsi="宋体" w:cs="宋体" w:hint="eastAsia"/>
                <w:color w:val="000000"/>
                <w:szCs w:val="21"/>
              </w:rPr>
              <w:t>资金结余</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：开展教育教学工作</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顺利完成教学工作</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时效指标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年全年</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全部完成</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成本指标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47</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5</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4.1</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82</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项目效益</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经济效益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社会效益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：师生、社会满意度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全校师生及社会满意</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95</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生态效益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可持续影响</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95</w:t>
            </w:r>
            <w:r>
              <w:rPr>
                <w:rFonts w:ascii="宋体" w:hAnsi="宋体" w:cs="宋体" w:hint="eastAsia"/>
                <w:color w:val="000000"/>
                <w:kern w:val="0"/>
                <w:szCs w:val="21"/>
                <w:lang w:bidi="ar"/>
              </w:rPr>
              <w:t>%</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95</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bl>
    <w:p w:rsidR="00735326" w:rsidRDefault="00735326">
      <w:pPr>
        <w:spacing w:line="560" w:lineRule="exact"/>
        <w:ind w:firstLineChars="200" w:firstLine="420"/>
        <w:rPr>
          <w:rFonts w:ascii="仿宋" w:eastAsia="仿宋" w:hAnsi="仿宋" w:cs="仿宋"/>
          <w:szCs w:val="21"/>
        </w:rPr>
      </w:pPr>
    </w:p>
    <w:p w:rsidR="00735326" w:rsidRDefault="005809E8">
      <w:pPr>
        <w:spacing w:line="600" w:lineRule="exact"/>
        <w:jc w:val="center"/>
        <w:rPr>
          <w:rFonts w:eastAsia="方正小标宋简体"/>
          <w:color w:val="000000"/>
          <w:kern w:val="0"/>
          <w:sz w:val="52"/>
          <w:szCs w:val="52"/>
        </w:rPr>
      </w:pPr>
      <w:r>
        <w:rPr>
          <w:rFonts w:eastAsia="方正小标宋_GBK" w:hint="eastAsia"/>
          <w:sz w:val="52"/>
          <w:szCs w:val="52"/>
        </w:rPr>
        <w:lastRenderedPageBreak/>
        <w:t>盐边县中学校</w:t>
      </w:r>
    </w:p>
    <w:p w:rsidR="00735326" w:rsidRDefault="005809E8">
      <w:pPr>
        <w:spacing w:line="640" w:lineRule="exact"/>
        <w:jc w:val="center"/>
        <w:rPr>
          <w:rFonts w:eastAsia="方正小标宋_GBK"/>
          <w:sz w:val="52"/>
          <w:szCs w:val="52"/>
        </w:rPr>
      </w:pPr>
      <w:r>
        <w:rPr>
          <w:rFonts w:eastAsia="方正小标宋_GBK"/>
          <w:sz w:val="52"/>
          <w:szCs w:val="52"/>
        </w:rPr>
        <w:t>2020</w:t>
      </w:r>
      <w:r>
        <w:rPr>
          <w:rFonts w:eastAsia="方正小标宋_GBK"/>
          <w:sz w:val="52"/>
          <w:szCs w:val="52"/>
        </w:rPr>
        <w:t>年度</w:t>
      </w:r>
      <w:r>
        <w:rPr>
          <w:rFonts w:eastAsia="方正小标宋_GBK" w:hint="eastAsia"/>
          <w:sz w:val="52"/>
          <w:szCs w:val="52"/>
        </w:rPr>
        <w:t>项目</w:t>
      </w:r>
      <w:r>
        <w:rPr>
          <w:rFonts w:eastAsia="方正小标宋_GBK"/>
          <w:sz w:val="52"/>
          <w:szCs w:val="52"/>
        </w:rPr>
        <w:t>资金绩效自评报告</w:t>
      </w:r>
    </w:p>
    <w:p w:rsidR="00735326" w:rsidRDefault="005809E8">
      <w:pPr>
        <w:spacing w:line="560" w:lineRule="exact"/>
        <w:ind w:firstLineChars="100" w:firstLine="320"/>
        <w:rPr>
          <w:rFonts w:ascii="仿宋" w:eastAsia="仿宋" w:hAnsi="仿宋"/>
          <w:sz w:val="32"/>
          <w:szCs w:val="32"/>
          <w:lang w:val="zh-CN"/>
        </w:rPr>
      </w:pPr>
      <w:r>
        <w:rPr>
          <w:rFonts w:ascii="仿宋" w:eastAsia="仿宋" w:hAnsi="仿宋" w:hint="eastAsia"/>
          <w:sz w:val="32"/>
          <w:szCs w:val="32"/>
        </w:rPr>
        <w:t>（</w:t>
      </w:r>
      <w:r>
        <w:rPr>
          <w:rFonts w:ascii="仿宋" w:eastAsia="仿宋" w:hAnsi="仿宋" w:hint="eastAsia"/>
          <w:sz w:val="32"/>
          <w:szCs w:val="32"/>
        </w:rPr>
        <w:t>2020</w:t>
      </w:r>
      <w:r>
        <w:rPr>
          <w:rFonts w:ascii="仿宋" w:eastAsia="仿宋" w:hAnsi="仿宋" w:hint="eastAsia"/>
          <w:sz w:val="32"/>
          <w:szCs w:val="32"/>
        </w:rPr>
        <w:t>年生均公用经费—中央</w:t>
      </w:r>
      <w:r>
        <w:rPr>
          <w:rFonts w:ascii="仿宋" w:eastAsia="仿宋" w:hAnsi="仿宋" w:hint="eastAsia"/>
          <w:sz w:val="32"/>
          <w:szCs w:val="32"/>
        </w:rPr>
        <w:t>8941</w:t>
      </w:r>
      <w:r>
        <w:rPr>
          <w:rFonts w:ascii="仿宋" w:eastAsia="仿宋" w:hAnsi="仿宋" w:hint="eastAsia"/>
          <w:sz w:val="32"/>
          <w:szCs w:val="32"/>
        </w:rPr>
        <w:t>专户清算资金）</w:t>
      </w:r>
    </w:p>
    <w:p w:rsidR="00735326" w:rsidRDefault="005809E8">
      <w:pPr>
        <w:widowControl/>
        <w:jc w:val="left"/>
      </w:pPr>
      <w:r>
        <w:rPr>
          <w:rFonts w:ascii="黑体" w:eastAsia="黑体" w:hAnsi="宋体" w:cs="黑体"/>
          <w:color w:val="000000"/>
          <w:kern w:val="0"/>
          <w:sz w:val="31"/>
          <w:szCs w:val="31"/>
          <w:lang w:bidi="ar"/>
        </w:rPr>
        <w:t>一、项目概况</w:t>
      </w:r>
      <w:r>
        <w:rPr>
          <w:rFonts w:ascii="黑体" w:eastAsia="黑体" w:hAnsi="宋体" w:cs="黑体"/>
          <w:color w:val="000000"/>
          <w:kern w:val="0"/>
          <w:sz w:val="31"/>
          <w:szCs w:val="31"/>
          <w:lang w:bidi="ar"/>
        </w:rPr>
        <w:t xml:space="preserve"> </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根据盐边财政（</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8</w:t>
      </w:r>
      <w:r>
        <w:rPr>
          <w:rFonts w:ascii="仿宋" w:eastAsia="仿宋" w:hAnsi="仿宋" w:cs="仿宋" w:hint="eastAsia"/>
          <w:color w:val="000000"/>
          <w:kern w:val="0"/>
          <w:sz w:val="31"/>
          <w:szCs w:val="31"/>
          <w:lang w:bidi="ar"/>
        </w:rPr>
        <w:t>号下达</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年生均公用经费年初预算（中央</w:t>
      </w:r>
      <w:r>
        <w:rPr>
          <w:rFonts w:ascii="仿宋" w:eastAsia="仿宋" w:hAnsi="仿宋" w:cs="仿宋" w:hint="eastAsia"/>
          <w:color w:val="000000"/>
          <w:kern w:val="0"/>
          <w:sz w:val="31"/>
          <w:szCs w:val="31"/>
          <w:lang w:bidi="ar"/>
        </w:rPr>
        <w:t>8941</w:t>
      </w:r>
      <w:r>
        <w:rPr>
          <w:rFonts w:ascii="仿宋" w:eastAsia="仿宋" w:hAnsi="仿宋" w:cs="仿宋" w:hint="eastAsia"/>
          <w:color w:val="000000"/>
          <w:kern w:val="0"/>
          <w:sz w:val="31"/>
          <w:szCs w:val="31"/>
          <w:lang w:bidi="ar"/>
        </w:rPr>
        <w:t>专户清算）取得该项目资金。该项目的资金管理主要是结合我校的内控制度及上级财政主管部门的相关要求来制定的，该项目资金是学校日常工作经费，主要用于办公费、水费、电费、差旅费、培训费、维修费、会议费、邮电费</w:t>
      </w:r>
      <w:r>
        <w:rPr>
          <w:rFonts w:ascii="仿宋" w:eastAsia="仿宋" w:hAnsi="仿宋" w:cs="仿宋" w:hint="eastAsia"/>
          <w:color w:val="000000"/>
          <w:kern w:val="0"/>
          <w:sz w:val="31"/>
          <w:szCs w:val="31"/>
          <w:lang w:bidi="ar"/>
        </w:rPr>
        <w:t>等的</w:t>
      </w:r>
      <w:r>
        <w:rPr>
          <w:rFonts w:ascii="仿宋" w:eastAsia="仿宋" w:hAnsi="仿宋" w:cs="仿宋" w:hint="eastAsia"/>
          <w:color w:val="000000"/>
          <w:kern w:val="0"/>
          <w:sz w:val="31"/>
          <w:szCs w:val="31"/>
          <w:lang w:bidi="ar"/>
        </w:rPr>
        <w:t>支付，从而保障学校教育教学工作的正常开展、完成</w:t>
      </w:r>
      <w:r>
        <w:rPr>
          <w:rFonts w:ascii="仿宋" w:eastAsia="仿宋" w:hAnsi="仿宋" w:cs="仿宋" w:hint="eastAsia"/>
          <w:color w:val="000000"/>
          <w:kern w:val="0"/>
          <w:sz w:val="31"/>
          <w:szCs w:val="31"/>
          <w:lang w:bidi="ar"/>
        </w:rPr>
        <w:t xml:space="preserve"> 2020</w:t>
      </w:r>
      <w:r>
        <w:rPr>
          <w:rFonts w:ascii="仿宋" w:eastAsia="仿宋" w:hAnsi="仿宋" w:cs="仿宋" w:hint="eastAsia"/>
          <w:color w:val="000000"/>
          <w:kern w:val="0"/>
          <w:sz w:val="31"/>
          <w:szCs w:val="31"/>
          <w:lang w:bidi="ar"/>
        </w:rPr>
        <w:t>年度的教育教学目标任务。</w:t>
      </w:r>
      <w:r>
        <w:rPr>
          <w:rFonts w:ascii="仿宋" w:eastAsia="仿宋" w:hAnsi="仿宋" w:cs="仿宋" w:hint="eastAsia"/>
          <w:color w:val="000000"/>
          <w:kern w:val="0"/>
          <w:sz w:val="31"/>
          <w:szCs w:val="31"/>
          <w:lang w:bidi="ar"/>
        </w:rPr>
        <w:t xml:space="preserve"> </w:t>
      </w:r>
    </w:p>
    <w:p w:rsidR="00735326" w:rsidRDefault="005809E8">
      <w:pPr>
        <w:spacing w:line="560" w:lineRule="exact"/>
        <w:ind w:firstLineChars="200" w:firstLine="640"/>
        <w:rPr>
          <w:rFonts w:eastAsia="楷体_GB2312"/>
          <w:sz w:val="32"/>
          <w:szCs w:val="32"/>
        </w:rPr>
      </w:pPr>
      <w:r>
        <w:rPr>
          <w:rFonts w:eastAsia="楷体_GB2312"/>
          <w:sz w:val="32"/>
          <w:szCs w:val="32"/>
        </w:rPr>
        <w:t>（二）项目绩效目标。</w:t>
      </w:r>
    </w:p>
    <w:p w:rsidR="00735326" w:rsidRDefault="005809E8">
      <w:pPr>
        <w:widowControl/>
        <w:ind w:firstLineChars="200" w:firstLine="620"/>
        <w:jc w:val="left"/>
      </w:pPr>
      <w:r>
        <w:rPr>
          <w:rFonts w:ascii="仿宋" w:eastAsia="仿宋" w:hAnsi="仿宋" w:cs="仿宋"/>
          <w:color w:val="000000"/>
          <w:kern w:val="0"/>
          <w:sz w:val="31"/>
          <w:szCs w:val="31"/>
          <w:lang w:bidi="ar"/>
        </w:rPr>
        <w:t>该项目资金是学校日常工作经费，保障学校教育教学工</w:t>
      </w:r>
      <w:r>
        <w:rPr>
          <w:rFonts w:ascii="仿宋" w:eastAsia="仿宋" w:hAnsi="仿宋" w:cs="仿宋"/>
          <w:color w:val="000000"/>
          <w:kern w:val="0"/>
          <w:sz w:val="31"/>
          <w:szCs w:val="31"/>
          <w:lang w:bidi="ar"/>
        </w:rPr>
        <w:t xml:space="preserve"> </w:t>
      </w:r>
      <w:r>
        <w:rPr>
          <w:rFonts w:ascii="仿宋" w:eastAsia="仿宋" w:hAnsi="仿宋" w:cs="仿宋" w:hint="eastAsia"/>
          <w:color w:val="000000"/>
          <w:kern w:val="0"/>
          <w:sz w:val="31"/>
          <w:szCs w:val="31"/>
          <w:lang w:bidi="ar"/>
        </w:rPr>
        <w:t>作的正常开展从而完成</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年度的教育教学任务。</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项目全年应实现目标数为</w:t>
      </w:r>
      <w:r>
        <w:rPr>
          <w:rFonts w:ascii="仿宋" w:eastAsia="仿宋" w:hAnsi="仿宋" w:cs="仿宋" w:hint="eastAsia"/>
          <w:kern w:val="0"/>
          <w:sz w:val="31"/>
          <w:szCs w:val="31"/>
          <w:lang w:bidi="ar"/>
        </w:rPr>
        <w:t>67.2</w:t>
      </w:r>
      <w:r>
        <w:rPr>
          <w:rFonts w:ascii="仿宋" w:eastAsia="仿宋" w:hAnsi="仿宋" w:cs="仿宋" w:hint="eastAsia"/>
          <w:color w:val="000000"/>
          <w:kern w:val="0"/>
          <w:sz w:val="31"/>
          <w:szCs w:val="31"/>
          <w:lang w:bidi="ar"/>
        </w:rPr>
        <w:t>万元，用于支付办公</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费、水费、电费、差旅费、培训费、维修费、会议费、邮电费</w:t>
      </w:r>
      <w:r>
        <w:rPr>
          <w:rFonts w:ascii="Arial" w:hAnsi="Arial" w:cs="Arial"/>
          <w:color w:val="000000"/>
          <w:kern w:val="0"/>
          <w:sz w:val="31"/>
          <w:szCs w:val="31"/>
          <w:lang w:bidi="ar"/>
        </w:rPr>
        <w:t>…</w:t>
      </w:r>
      <w:r>
        <w:rPr>
          <w:rFonts w:ascii="仿宋" w:eastAsia="仿宋" w:hAnsi="仿宋" w:cs="仿宋" w:hint="eastAsia"/>
          <w:color w:val="000000"/>
          <w:kern w:val="0"/>
          <w:sz w:val="31"/>
          <w:szCs w:val="31"/>
          <w:lang w:bidi="ar"/>
        </w:rPr>
        <w:t>等费用。</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该项目全年预算数</w:t>
      </w:r>
      <w:r>
        <w:rPr>
          <w:rFonts w:ascii="仿宋" w:eastAsia="仿宋" w:hAnsi="仿宋" w:cs="仿宋" w:hint="eastAsia"/>
          <w:kern w:val="0"/>
          <w:sz w:val="31"/>
          <w:szCs w:val="31"/>
          <w:lang w:bidi="ar"/>
        </w:rPr>
        <w:t>67.2</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 xml:space="preserve">48.73 </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72.51%</w:t>
      </w:r>
      <w:r>
        <w:rPr>
          <w:rFonts w:ascii="仿宋" w:eastAsia="仿宋" w:hAnsi="仿宋" w:cs="仿宋" w:hint="eastAsia"/>
          <w:color w:val="000000"/>
          <w:kern w:val="0"/>
          <w:sz w:val="31"/>
          <w:szCs w:val="31"/>
          <w:lang w:bidi="ar"/>
        </w:rPr>
        <w:t>，其中还有部分项目到</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年底尚未结算结转</w:t>
      </w:r>
      <w:r>
        <w:rPr>
          <w:rFonts w:ascii="仿宋" w:eastAsia="仿宋" w:hAnsi="仿宋" w:cs="仿宋" w:hint="eastAsia"/>
          <w:color w:val="000000"/>
          <w:kern w:val="0"/>
          <w:sz w:val="31"/>
          <w:szCs w:val="31"/>
          <w:lang w:bidi="ar"/>
        </w:rPr>
        <w:t>2021</w:t>
      </w:r>
      <w:r>
        <w:rPr>
          <w:rFonts w:ascii="仿宋" w:eastAsia="仿宋" w:hAnsi="仿宋" w:cs="仿宋" w:hint="eastAsia"/>
          <w:color w:val="000000"/>
          <w:kern w:val="0"/>
          <w:sz w:val="31"/>
          <w:szCs w:val="31"/>
          <w:lang w:bidi="ar"/>
        </w:rPr>
        <w:t>年结算。由此数据分析，该申报内容基本与实际相符，申报目标基本合理可行</w:t>
      </w:r>
      <w:r>
        <w:rPr>
          <w:rFonts w:ascii="仿宋" w:eastAsia="仿宋" w:hAnsi="仿宋" w:cs="仿宋" w:hint="eastAsia"/>
          <w:color w:val="000000"/>
          <w:kern w:val="0"/>
          <w:sz w:val="31"/>
          <w:szCs w:val="31"/>
          <w:lang w:bidi="ar"/>
        </w:rPr>
        <w:t>.</w:t>
      </w:r>
    </w:p>
    <w:p w:rsidR="00735326" w:rsidRDefault="005809E8">
      <w:pPr>
        <w:spacing w:line="560" w:lineRule="exact"/>
        <w:ind w:firstLineChars="200" w:firstLine="640"/>
        <w:rPr>
          <w:rFonts w:eastAsia="楷体_GB2312"/>
          <w:sz w:val="32"/>
          <w:szCs w:val="32"/>
        </w:rPr>
      </w:pPr>
      <w:r>
        <w:rPr>
          <w:rFonts w:eastAsia="楷体_GB2312"/>
          <w:sz w:val="32"/>
          <w:szCs w:val="32"/>
        </w:rPr>
        <w:t>（三）项目自评步骤及方法。</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lastRenderedPageBreak/>
        <w:t>该</w:t>
      </w:r>
      <w:r>
        <w:rPr>
          <w:rFonts w:ascii="仿宋" w:eastAsia="仿宋" w:hAnsi="仿宋" w:cs="仿宋"/>
          <w:color w:val="000000"/>
          <w:kern w:val="0"/>
          <w:sz w:val="31"/>
          <w:szCs w:val="31"/>
          <w:lang w:bidi="ar"/>
        </w:rPr>
        <w:t>项目绩效评价由我校绩效评价小组成员共同完成，对</w:t>
      </w:r>
      <w:r>
        <w:rPr>
          <w:rFonts w:ascii="仿宋" w:eastAsia="仿宋" w:hAnsi="仿宋" w:cs="仿宋"/>
          <w:color w:val="000000"/>
          <w:kern w:val="0"/>
          <w:sz w:val="31"/>
          <w:szCs w:val="31"/>
          <w:lang w:bidi="ar"/>
        </w:rPr>
        <w:t xml:space="preserve"> </w:t>
      </w:r>
      <w:r>
        <w:rPr>
          <w:rFonts w:ascii="仿宋" w:eastAsia="仿宋" w:hAnsi="仿宋" w:cs="仿宋" w:hint="eastAsia"/>
          <w:color w:val="000000"/>
          <w:kern w:val="0"/>
          <w:sz w:val="31"/>
          <w:szCs w:val="31"/>
          <w:lang w:bidi="ar"/>
        </w:rPr>
        <w:t>我</w:t>
      </w:r>
      <w:r>
        <w:rPr>
          <w:rFonts w:ascii="仿宋" w:eastAsia="仿宋" w:hAnsi="仿宋" w:cs="仿宋" w:hint="eastAsia"/>
          <w:color w:val="000000"/>
          <w:kern w:val="0"/>
          <w:sz w:val="31"/>
          <w:szCs w:val="31"/>
          <w:lang w:bidi="ar"/>
        </w:rPr>
        <w:t>校项目</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8</w:t>
      </w:r>
      <w:r>
        <w:rPr>
          <w:rFonts w:ascii="仿宋" w:eastAsia="仿宋" w:hAnsi="仿宋" w:cs="仿宋" w:hint="eastAsia"/>
          <w:color w:val="000000"/>
          <w:kern w:val="0"/>
          <w:sz w:val="31"/>
          <w:szCs w:val="31"/>
          <w:lang w:bidi="ar"/>
        </w:rPr>
        <w:t>号文下达</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年生均公用经费年初预算（中央</w:t>
      </w:r>
      <w:r>
        <w:rPr>
          <w:rFonts w:ascii="仿宋" w:eastAsia="仿宋" w:hAnsi="仿宋" w:cs="仿宋" w:hint="eastAsia"/>
          <w:color w:val="000000"/>
          <w:kern w:val="0"/>
          <w:sz w:val="31"/>
          <w:szCs w:val="31"/>
          <w:lang w:bidi="ar"/>
        </w:rPr>
        <w:t>8941</w:t>
      </w:r>
      <w:r>
        <w:rPr>
          <w:rFonts w:ascii="仿宋" w:eastAsia="仿宋" w:hAnsi="仿宋" w:cs="仿宋" w:hint="eastAsia"/>
          <w:color w:val="000000"/>
          <w:kern w:val="0"/>
          <w:sz w:val="31"/>
          <w:szCs w:val="31"/>
          <w:lang w:bidi="ar"/>
        </w:rPr>
        <w:t>专户清算）</w:t>
      </w:r>
      <w:r>
        <w:rPr>
          <w:rFonts w:ascii="仿宋" w:eastAsia="仿宋" w:hAnsi="仿宋" w:cs="仿宋" w:hint="eastAsia"/>
          <w:color w:val="000000"/>
          <w:kern w:val="0"/>
          <w:sz w:val="31"/>
          <w:szCs w:val="31"/>
          <w:lang w:bidi="ar"/>
        </w:rPr>
        <w:t>48.73</w:t>
      </w:r>
      <w:r>
        <w:rPr>
          <w:rFonts w:ascii="仿宋" w:eastAsia="仿宋" w:hAnsi="仿宋" w:cs="仿宋" w:hint="eastAsia"/>
          <w:color w:val="000000"/>
          <w:kern w:val="0"/>
          <w:sz w:val="31"/>
          <w:szCs w:val="31"/>
          <w:lang w:bidi="ar"/>
        </w:rPr>
        <w:t>万元实际支出执行情况开展绩效评价。</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评价工作根据项目绩效目标进行：首先是前期准备，明确分工、了解基本情况、设计指标体系；其次是收集信息、分别落实工作；最后是对照检查核实，对实施情况、资金</w:t>
      </w:r>
      <w:r>
        <w:rPr>
          <w:rFonts w:ascii="仿宋" w:eastAsia="仿宋" w:hAnsi="仿宋" w:cs="仿宋" w:hint="eastAsia"/>
          <w:color w:val="000000"/>
          <w:kern w:val="0"/>
          <w:sz w:val="31"/>
          <w:szCs w:val="31"/>
          <w:lang w:bidi="ar"/>
        </w:rPr>
        <w:t>兑现、财务管理、社会效益等作出自我评价提出意见建议。</w:t>
      </w:r>
      <w:r>
        <w:rPr>
          <w:rFonts w:ascii="仿宋" w:eastAsia="仿宋" w:hAnsi="仿宋" w:cs="仿宋" w:hint="eastAsia"/>
          <w:color w:val="000000"/>
          <w:kern w:val="0"/>
          <w:sz w:val="31"/>
          <w:szCs w:val="31"/>
          <w:lang w:bidi="ar"/>
        </w:rPr>
        <w:t xml:space="preserve"> </w:t>
      </w:r>
    </w:p>
    <w:p w:rsidR="00735326" w:rsidRDefault="005809E8">
      <w:pPr>
        <w:spacing w:line="560" w:lineRule="exact"/>
        <w:ind w:firstLineChars="200" w:firstLine="640"/>
        <w:rPr>
          <w:rFonts w:eastAsia="黑体"/>
          <w:sz w:val="32"/>
          <w:szCs w:val="32"/>
        </w:rPr>
      </w:pPr>
      <w:r>
        <w:rPr>
          <w:rFonts w:eastAsia="黑体"/>
          <w:sz w:val="32"/>
          <w:szCs w:val="32"/>
        </w:rPr>
        <w:t>二、项目资金申报及使用情况</w:t>
      </w:r>
    </w:p>
    <w:p w:rsidR="00735326" w:rsidRDefault="005809E8">
      <w:pPr>
        <w:spacing w:line="560" w:lineRule="exact"/>
        <w:ind w:firstLineChars="200" w:firstLine="640"/>
        <w:rPr>
          <w:rFonts w:eastAsia="楷体_GB2312"/>
          <w:sz w:val="32"/>
          <w:szCs w:val="32"/>
        </w:rPr>
      </w:pPr>
      <w:r>
        <w:rPr>
          <w:rFonts w:eastAsia="楷体_GB2312"/>
          <w:sz w:val="32"/>
          <w:szCs w:val="32"/>
        </w:rPr>
        <w:t>（一）项目资金申报及批复情况。</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根据盐边财政（</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8</w:t>
      </w:r>
      <w:r>
        <w:rPr>
          <w:rFonts w:ascii="仿宋" w:eastAsia="仿宋" w:hAnsi="仿宋" w:cs="仿宋" w:hint="eastAsia"/>
          <w:color w:val="000000"/>
          <w:kern w:val="0"/>
          <w:sz w:val="31"/>
          <w:szCs w:val="31"/>
          <w:lang w:bidi="ar"/>
        </w:rPr>
        <w:t>号下达</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年生均公用经费年初预算（中央</w:t>
      </w:r>
      <w:r>
        <w:rPr>
          <w:rFonts w:ascii="仿宋" w:eastAsia="仿宋" w:hAnsi="仿宋" w:cs="仿宋" w:hint="eastAsia"/>
          <w:color w:val="000000"/>
          <w:kern w:val="0"/>
          <w:sz w:val="31"/>
          <w:szCs w:val="31"/>
          <w:lang w:bidi="ar"/>
        </w:rPr>
        <w:t>8941</w:t>
      </w:r>
      <w:r>
        <w:rPr>
          <w:rFonts w:ascii="仿宋" w:eastAsia="仿宋" w:hAnsi="仿宋" w:cs="仿宋" w:hint="eastAsia"/>
          <w:color w:val="000000"/>
          <w:kern w:val="0"/>
          <w:sz w:val="31"/>
          <w:szCs w:val="31"/>
          <w:lang w:bidi="ar"/>
        </w:rPr>
        <w:t>专户清算），年初预算申报追加批复为资金</w:t>
      </w:r>
      <w:r>
        <w:rPr>
          <w:rFonts w:ascii="仿宋" w:eastAsia="仿宋" w:hAnsi="仿宋" w:cs="仿宋" w:hint="eastAsia"/>
          <w:color w:val="000000"/>
          <w:kern w:val="0"/>
          <w:sz w:val="31"/>
          <w:szCs w:val="31"/>
          <w:lang w:bidi="ar"/>
        </w:rPr>
        <w:t>67.2</w:t>
      </w:r>
      <w:r>
        <w:rPr>
          <w:rFonts w:ascii="仿宋" w:eastAsia="仿宋" w:hAnsi="仿宋" w:cs="仿宋" w:hint="eastAsia"/>
          <w:color w:val="000000"/>
          <w:kern w:val="0"/>
          <w:sz w:val="31"/>
          <w:szCs w:val="31"/>
          <w:lang w:bidi="ar"/>
        </w:rPr>
        <w:t>万元，在其他省级专项资金中解决。</w:t>
      </w:r>
    </w:p>
    <w:p w:rsidR="00735326" w:rsidRDefault="005809E8">
      <w:pPr>
        <w:widowControl/>
        <w:tabs>
          <w:tab w:val="left" w:pos="663"/>
        </w:tabs>
        <w:jc w:val="left"/>
        <w:rPr>
          <w:rFonts w:ascii="楷体" w:eastAsia="楷体" w:hAnsi="楷体" w:cs="楷体"/>
          <w:b/>
          <w:bCs/>
          <w:color w:val="000000"/>
          <w:kern w:val="0"/>
          <w:sz w:val="31"/>
          <w:szCs w:val="31"/>
          <w:lang w:bidi="ar"/>
        </w:rPr>
      </w:pPr>
      <w:r>
        <w:rPr>
          <w:rFonts w:ascii="楷体" w:eastAsia="楷体" w:hAnsi="楷体" w:cs="楷体" w:hint="eastAsia"/>
          <w:b/>
          <w:bCs/>
          <w:color w:val="000000"/>
          <w:kern w:val="0"/>
          <w:sz w:val="31"/>
          <w:szCs w:val="31"/>
          <w:lang w:bidi="ar"/>
        </w:rPr>
        <w:t>(</w:t>
      </w:r>
      <w:r>
        <w:rPr>
          <w:rFonts w:ascii="楷体" w:eastAsia="楷体" w:hAnsi="楷体" w:cs="楷体" w:hint="eastAsia"/>
          <w:b/>
          <w:bCs/>
          <w:color w:val="000000"/>
          <w:kern w:val="0"/>
          <w:sz w:val="31"/>
          <w:szCs w:val="31"/>
          <w:lang w:bidi="ar"/>
        </w:rPr>
        <w:t>二</w:t>
      </w:r>
      <w:r>
        <w:rPr>
          <w:rFonts w:ascii="楷体" w:eastAsia="楷体" w:hAnsi="楷体" w:cs="楷体" w:hint="eastAsia"/>
          <w:b/>
          <w:bCs/>
          <w:color w:val="000000"/>
          <w:kern w:val="0"/>
          <w:sz w:val="31"/>
          <w:szCs w:val="31"/>
          <w:lang w:bidi="ar"/>
        </w:rPr>
        <w:t>)</w:t>
      </w:r>
      <w:r>
        <w:rPr>
          <w:rFonts w:ascii="楷体" w:eastAsia="楷体" w:hAnsi="楷体" w:cs="楷体" w:hint="eastAsia"/>
          <w:b/>
          <w:bCs/>
          <w:color w:val="000000"/>
          <w:kern w:val="0"/>
          <w:sz w:val="31"/>
          <w:szCs w:val="31"/>
          <w:lang w:bidi="ar"/>
        </w:rPr>
        <w:t>资金计划、到位及使用情况</w:t>
      </w:r>
    </w:p>
    <w:p w:rsidR="00735326" w:rsidRDefault="005809E8">
      <w:pPr>
        <w:widowControl/>
        <w:ind w:firstLineChars="200" w:firstLine="620"/>
        <w:jc w:val="left"/>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资金及时到位</w:t>
      </w:r>
    </w:p>
    <w:p w:rsidR="00735326" w:rsidRDefault="005809E8">
      <w:pPr>
        <w:widowControl/>
        <w:jc w:val="left"/>
      </w:pPr>
      <w:r>
        <w:rPr>
          <w:rFonts w:ascii="楷体" w:eastAsia="楷体" w:hAnsi="楷体" w:cs="楷体" w:hint="eastAsia"/>
          <w:b/>
          <w:bCs/>
          <w:color w:val="000000"/>
          <w:kern w:val="0"/>
          <w:sz w:val="31"/>
          <w:szCs w:val="31"/>
          <w:lang w:bidi="ar"/>
        </w:rPr>
        <w:t>（三）项目财务管理情况。</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该项目资金严格根据相关政策规定专款专用。</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黑体" w:eastAsia="黑体" w:hAnsi="宋体" w:cs="黑体" w:hint="eastAsia"/>
          <w:color w:val="000000"/>
          <w:kern w:val="0"/>
          <w:sz w:val="31"/>
          <w:szCs w:val="31"/>
          <w:lang w:bidi="ar"/>
        </w:rPr>
        <w:t>三、项目实施及管理情况</w:t>
      </w:r>
      <w:r>
        <w:rPr>
          <w:rFonts w:ascii="黑体" w:eastAsia="黑体" w:hAnsi="宋体" w:cs="黑体" w:hint="eastAsia"/>
          <w:color w:val="000000"/>
          <w:kern w:val="0"/>
          <w:sz w:val="31"/>
          <w:szCs w:val="31"/>
          <w:lang w:bidi="ar"/>
        </w:rPr>
        <w:t xml:space="preserve"> </w:t>
      </w:r>
    </w:p>
    <w:tbl>
      <w:tblPr>
        <w:tblpPr w:leftFromText="180" w:rightFromText="180" w:vertAnchor="text" w:horzAnchor="page" w:tblpX="1067" w:tblpY="1435"/>
        <w:tblOverlap w:val="never"/>
        <w:tblW w:w="10090" w:type="dxa"/>
        <w:tblLayout w:type="fixed"/>
        <w:tblLook w:val="04A0" w:firstRow="1" w:lastRow="0" w:firstColumn="1" w:lastColumn="0" w:noHBand="0" w:noVBand="1"/>
      </w:tblPr>
      <w:tblGrid>
        <w:gridCol w:w="378"/>
        <w:gridCol w:w="523"/>
        <w:gridCol w:w="795"/>
        <w:gridCol w:w="2318"/>
        <w:gridCol w:w="2205"/>
        <w:gridCol w:w="1886"/>
        <w:gridCol w:w="1159"/>
        <w:gridCol w:w="826"/>
      </w:tblGrid>
      <w:tr w:rsidR="00735326">
        <w:trPr>
          <w:trHeight w:val="675"/>
        </w:trPr>
        <w:tc>
          <w:tcPr>
            <w:tcW w:w="10090" w:type="dxa"/>
            <w:gridSpan w:val="8"/>
            <w:tcBorders>
              <w:top w:val="nil"/>
              <w:left w:val="nil"/>
              <w:bottom w:val="nil"/>
              <w:right w:val="nil"/>
            </w:tcBorders>
            <w:shd w:val="clear" w:color="auto" w:fill="auto"/>
            <w:vAlign w:val="center"/>
          </w:tcPr>
          <w:p w:rsidR="00735326" w:rsidRDefault="00735326">
            <w:pPr>
              <w:spacing w:line="560" w:lineRule="exact"/>
              <w:ind w:firstLineChars="200" w:firstLine="640"/>
              <w:rPr>
                <w:rFonts w:eastAsia="仿宋_GB2312"/>
                <w:sz w:val="32"/>
                <w:szCs w:val="32"/>
              </w:rPr>
            </w:pPr>
          </w:p>
          <w:p w:rsidR="00735326" w:rsidRDefault="005809E8">
            <w:pPr>
              <w:numPr>
                <w:ilvl w:val="0"/>
                <w:numId w:val="2"/>
              </w:numPr>
              <w:spacing w:line="560" w:lineRule="exact"/>
              <w:ind w:firstLineChars="200" w:firstLine="640"/>
              <w:rPr>
                <w:rFonts w:eastAsia="楷体_GB2312"/>
                <w:sz w:val="32"/>
                <w:szCs w:val="32"/>
              </w:rPr>
            </w:pPr>
            <w:r>
              <w:rPr>
                <w:rFonts w:eastAsia="楷体_GB2312"/>
                <w:sz w:val="32"/>
                <w:szCs w:val="32"/>
              </w:rPr>
              <w:t>项目组织架构及实施流程。</w:t>
            </w:r>
          </w:p>
          <w:p w:rsidR="00735326" w:rsidRDefault="005809E8">
            <w:pPr>
              <w:spacing w:line="560" w:lineRule="exact"/>
              <w:ind w:firstLineChars="200" w:firstLine="620"/>
              <w:rPr>
                <w:rFonts w:eastAsia="楷体_GB2312"/>
                <w:sz w:val="32"/>
                <w:szCs w:val="32"/>
              </w:rPr>
            </w:pPr>
            <w:r>
              <w:rPr>
                <w:rFonts w:ascii="仿宋" w:eastAsia="仿宋" w:hAnsi="仿宋" w:cs="仿宋"/>
                <w:color w:val="000000"/>
                <w:kern w:val="0"/>
                <w:sz w:val="31"/>
                <w:szCs w:val="31"/>
                <w:lang w:bidi="ar"/>
              </w:rPr>
              <w:lastRenderedPageBreak/>
              <w:t>我校在实施</w:t>
            </w:r>
            <w:r>
              <w:rPr>
                <w:rFonts w:ascii="仿宋" w:eastAsia="仿宋" w:hAnsi="仿宋" w:cs="仿宋"/>
                <w:color w:val="000000"/>
                <w:kern w:val="0"/>
                <w:sz w:val="31"/>
                <w:szCs w:val="31"/>
                <w:lang w:bidi="ar"/>
              </w:rPr>
              <w:t xml:space="preserve"> 20</w:t>
            </w:r>
            <w:r>
              <w:rPr>
                <w:rFonts w:ascii="仿宋" w:eastAsia="仿宋" w:hAnsi="仿宋" w:cs="仿宋" w:hint="eastAsia"/>
                <w:color w:val="000000"/>
                <w:kern w:val="0"/>
                <w:sz w:val="31"/>
                <w:szCs w:val="31"/>
                <w:lang w:bidi="ar"/>
              </w:rPr>
              <w:t>20</w:t>
            </w:r>
            <w:r>
              <w:rPr>
                <w:rFonts w:ascii="仿宋" w:eastAsia="仿宋" w:hAnsi="仿宋" w:cs="仿宋"/>
                <w:color w:val="000000"/>
                <w:kern w:val="0"/>
                <w:sz w:val="31"/>
                <w:szCs w:val="31"/>
                <w:lang w:bidi="ar"/>
              </w:rPr>
              <w:t xml:space="preserve"> </w:t>
            </w:r>
            <w:r>
              <w:rPr>
                <w:rFonts w:ascii="仿宋" w:eastAsia="仿宋" w:hAnsi="仿宋" w:cs="仿宋"/>
                <w:color w:val="000000"/>
                <w:kern w:val="0"/>
                <w:sz w:val="31"/>
                <w:szCs w:val="31"/>
                <w:lang w:bidi="ar"/>
              </w:rPr>
              <w:t>年公用经费省级补助资金经费过程</w:t>
            </w:r>
            <w:r>
              <w:rPr>
                <w:rFonts w:ascii="仿宋" w:eastAsia="仿宋" w:hAnsi="仿宋" w:cs="仿宋" w:hint="eastAsia"/>
                <w:color w:val="000000"/>
                <w:kern w:val="0"/>
                <w:sz w:val="31"/>
                <w:szCs w:val="31"/>
                <w:lang w:bidi="ar"/>
              </w:rPr>
              <w:t>中，执行相关法律法规及项目管理制度，对于达到政府采购和招投标的维修（护）工程或办公用品的购置等项目时按照相关规定公开透明实施。</w:t>
            </w:r>
          </w:p>
          <w:p w:rsidR="00735326" w:rsidRDefault="005809E8">
            <w:pPr>
              <w:numPr>
                <w:ilvl w:val="0"/>
                <w:numId w:val="2"/>
              </w:numPr>
              <w:spacing w:line="560" w:lineRule="exact"/>
              <w:ind w:firstLineChars="200" w:firstLine="640"/>
              <w:rPr>
                <w:rFonts w:ascii="仿宋" w:eastAsia="仿宋" w:hAnsi="仿宋" w:cs="仿宋"/>
                <w:color w:val="000000"/>
                <w:kern w:val="0"/>
                <w:sz w:val="31"/>
                <w:szCs w:val="31"/>
                <w:lang w:bidi="ar"/>
              </w:rPr>
            </w:pPr>
            <w:r>
              <w:rPr>
                <w:rFonts w:eastAsia="楷体_GB2312"/>
                <w:sz w:val="32"/>
                <w:szCs w:val="32"/>
              </w:rPr>
              <w:t>项目管理情况。</w:t>
            </w:r>
          </w:p>
          <w:p w:rsidR="00735326" w:rsidRDefault="005809E8">
            <w:pPr>
              <w:widowControl/>
              <w:jc w:val="left"/>
              <w:rPr>
                <w:rFonts w:ascii="仿宋" w:eastAsia="仿宋" w:hAnsi="仿宋" w:cs="仿宋"/>
                <w:color w:val="000000"/>
                <w:kern w:val="0"/>
                <w:sz w:val="31"/>
                <w:szCs w:val="31"/>
                <w:lang w:bidi="ar"/>
              </w:rPr>
            </w:pPr>
            <w:r>
              <w:rPr>
                <w:rFonts w:ascii="仿宋" w:eastAsia="仿宋" w:hAnsi="仿宋" w:cs="仿宋"/>
                <w:color w:val="000000"/>
                <w:kern w:val="0"/>
                <w:sz w:val="31"/>
                <w:szCs w:val="31"/>
                <w:lang w:bidi="ar"/>
              </w:rPr>
              <w:t>我校在实施</w:t>
            </w:r>
            <w:r>
              <w:rPr>
                <w:rFonts w:ascii="仿宋" w:eastAsia="仿宋" w:hAnsi="仿宋" w:cs="仿宋"/>
                <w:color w:val="000000"/>
                <w:kern w:val="0"/>
                <w:sz w:val="31"/>
                <w:szCs w:val="31"/>
                <w:lang w:bidi="ar"/>
              </w:rPr>
              <w:t xml:space="preserve"> 20</w:t>
            </w:r>
            <w:r>
              <w:rPr>
                <w:rFonts w:ascii="仿宋" w:eastAsia="仿宋" w:hAnsi="仿宋" w:cs="仿宋" w:hint="eastAsia"/>
                <w:color w:val="000000"/>
                <w:kern w:val="0"/>
                <w:sz w:val="31"/>
                <w:szCs w:val="31"/>
                <w:lang w:bidi="ar"/>
              </w:rPr>
              <w:t>20</w:t>
            </w:r>
            <w:r>
              <w:rPr>
                <w:rFonts w:ascii="仿宋" w:eastAsia="仿宋" w:hAnsi="仿宋" w:cs="仿宋"/>
                <w:color w:val="000000"/>
                <w:kern w:val="0"/>
                <w:sz w:val="31"/>
                <w:szCs w:val="31"/>
                <w:lang w:bidi="ar"/>
              </w:rPr>
              <w:t xml:space="preserve"> </w:t>
            </w:r>
            <w:r>
              <w:rPr>
                <w:rFonts w:ascii="仿宋" w:eastAsia="仿宋" w:hAnsi="仿宋" w:cs="仿宋"/>
                <w:color w:val="000000"/>
                <w:kern w:val="0"/>
                <w:sz w:val="31"/>
                <w:szCs w:val="31"/>
                <w:lang w:bidi="ar"/>
              </w:rPr>
              <w:t>年公用经费省级补助资金经费过程</w:t>
            </w:r>
            <w:r>
              <w:rPr>
                <w:rFonts w:ascii="仿宋" w:eastAsia="仿宋" w:hAnsi="仿宋" w:cs="仿宋" w:hint="eastAsia"/>
                <w:color w:val="000000"/>
                <w:kern w:val="0"/>
                <w:sz w:val="31"/>
                <w:szCs w:val="31"/>
                <w:lang w:bidi="ar"/>
              </w:rPr>
              <w:t>中，执行相关法律法规及项目管理制度，对于达到政府采购和招投标的维修（护）工程或办公用品的购置等项目时按照</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相关规定公开透明实施。单位财务管理制度健全，严格执行</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财务管理制度，账务处理及时，会计核算规范。资金的执行情况和绩效情况达到预期目标，项目实施总体情况良好。</w:t>
            </w:r>
          </w:p>
          <w:p w:rsidR="00735326" w:rsidRDefault="005809E8">
            <w:pPr>
              <w:numPr>
                <w:ilvl w:val="0"/>
                <w:numId w:val="2"/>
              </w:numPr>
              <w:spacing w:line="560" w:lineRule="exact"/>
              <w:ind w:firstLineChars="200" w:firstLine="620"/>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单位财务管理制度健全，严格执行财务管理制度，账务处理</w:t>
            </w:r>
            <w:r>
              <w:rPr>
                <w:rFonts w:ascii="仿宋" w:eastAsia="仿宋" w:hAnsi="仿宋" w:cs="仿宋" w:hint="eastAsia"/>
                <w:color w:val="000000"/>
                <w:kern w:val="0"/>
                <w:sz w:val="31"/>
                <w:szCs w:val="31"/>
                <w:lang w:bidi="ar"/>
              </w:rPr>
              <w:t>及时，会计核算规范。</w:t>
            </w:r>
          </w:p>
          <w:p w:rsidR="00735326" w:rsidRDefault="005809E8">
            <w:pPr>
              <w:widowControl/>
              <w:numPr>
                <w:ilvl w:val="0"/>
                <w:numId w:val="2"/>
              </w:numPr>
              <w:ind w:firstLineChars="200" w:firstLine="640"/>
              <w:jc w:val="left"/>
              <w:rPr>
                <w:rFonts w:eastAsia="楷体_GB2312"/>
                <w:sz w:val="32"/>
                <w:szCs w:val="32"/>
              </w:rPr>
            </w:pPr>
            <w:r>
              <w:rPr>
                <w:rFonts w:eastAsia="楷体_GB2312"/>
                <w:sz w:val="32"/>
                <w:szCs w:val="32"/>
              </w:rPr>
              <w:t>项目监管情况。</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资金的执行情况和绩效情况达到预期目标，项目实施过程中严格按照学校内部控制制度执行项目监督。</w:t>
            </w:r>
          </w:p>
          <w:p w:rsidR="00735326" w:rsidRDefault="005809E8">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35326" w:rsidRDefault="005809E8">
            <w:pPr>
              <w:spacing w:line="560" w:lineRule="exact"/>
              <w:ind w:firstLineChars="200" w:firstLine="640"/>
              <w:rPr>
                <w:rFonts w:eastAsia="楷体_GB2312"/>
                <w:sz w:val="32"/>
                <w:szCs w:val="32"/>
              </w:rPr>
            </w:pPr>
            <w:r>
              <w:rPr>
                <w:rFonts w:eastAsia="楷体_GB2312"/>
                <w:sz w:val="32"/>
                <w:szCs w:val="32"/>
              </w:rPr>
              <w:t>（一）项目完成情况。</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该项目全年预算数</w:t>
            </w:r>
            <w:r>
              <w:rPr>
                <w:rFonts w:ascii="仿宋" w:eastAsia="仿宋" w:hAnsi="仿宋" w:cs="仿宋" w:hint="eastAsia"/>
                <w:kern w:val="0"/>
                <w:sz w:val="31"/>
                <w:szCs w:val="31"/>
                <w:lang w:bidi="ar"/>
              </w:rPr>
              <w:t>67.2</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 xml:space="preserve">48.73 </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72.51%</w:t>
            </w:r>
            <w:r>
              <w:rPr>
                <w:rFonts w:ascii="仿宋" w:eastAsia="仿宋" w:hAnsi="仿宋" w:cs="仿宋" w:hint="eastAsia"/>
                <w:color w:val="000000"/>
                <w:kern w:val="0"/>
                <w:sz w:val="31"/>
                <w:szCs w:val="31"/>
                <w:lang w:bidi="ar"/>
              </w:rPr>
              <w:t>，其中还有部分项目到</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年底尚未结算结转</w:t>
            </w:r>
            <w:r>
              <w:rPr>
                <w:rFonts w:ascii="仿宋" w:eastAsia="仿宋" w:hAnsi="仿宋" w:cs="仿宋" w:hint="eastAsia"/>
                <w:color w:val="000000"/>
                <w:kern w:val="0"/>
                <w:sz w:val="31"/>
                <w:szCs w:val="31"/>
                <w:lang w:bidi="ar"/>
              </w:rPr>
              <w:t>2021</w:t>
            </w:r>
            <w:r>
              <w:rPr>
                <w:rFonts w:ascii="仿宋" w:eastAsia="仿宋" w:hAnsi="仿宋" w:cs="仿宋" w:hint="eastAsia"/>
                <w:color w:val="000000"/>
                <w:kern w:val="0"/>
                <w:sz w:val="31"/>
                <w:szCs w:val="31"/>
                <w:lang w:bidi="ar"/>
              </w:rPr>
              <w:t>年结算，</w:t>
            </w:r>
            <w:r>
              <w:rPr>
                <w:rFonts w:ascii="仿宋" w:eastAsia="仿宋" w:hAnsi="仿宋" w:cs="仿宋"/>
                <w:color w:val="000000"/>
                <w:kern w:val="0"/>
                <w:sz w:val="31"/>
                <w:szCs w:val="31"/>
                <w:lang w:bidi="ar"/>
              </w:rPr>
              <w:t>该项目的实施保障学校教育教学工作的正常开展</w:t>
            </w:r>
            <w:r>
              <w:rPr>
                <w:rFonts w:ascii="仿宋" w:eastAsia="仿宋" w:hAnsi="仿宋" w:cs="仿宋" w:hint="eastAsia"/>
                <w:color w:val="000000"/>
                <w:kern w:val="0"/>
                <w:sz w:val="31"/>
                <w:szCs w:val="31"/>
                <w:lang w:bidi="ar"/>
              </w:rPr>
              <w:t>，结合实际情况和年度工作要求，指标明确，落实到位，整个项目达到了预期目标。</w:t>
            </w:r>
          </w:p>
          <w:p w:rsidR="00735326" w:rsidRDefault="005809E8">
            <w:pPr>
              <w:spacing w:line="560" w:lineRule="exact"/>
              <w:ind w:firstLineChars="200" w:firstLine="640"/>
              <w:rPr>
                <w:rFonts w:eastAsia="楷体_GB2312"/>
                <w:sz w:val="32"/>
                <w:szCs w:val="32"/>
              </w:rPr>
            </w:pPr>
            <w:r>
              <w:rPr>
                <w:rFonts w:eastAsia="楷体_GB2312"/>
                <w:sz w:val="32"/>
                <w:szCs w:val="32"/>
              </w:rPr>
              <w:t>（二）项目效益情况。</w:t>
            </w:r>
          </w:p>
          <w:p w:rsidR="00735326" w:rsidRDefault="005809E8">
            <w:pPr>
              <w:spacing w:line="560" w:lineRule="exact"/>
              <w:ind w:firstLineChars="200" w:firstLine="620"/>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圆满完成了</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年度的教育教学目标任务，得到了教职工、学生、家长和社会的好评。</w:t>
            </w:r>
          </w:p>
          <w:p w:rsidR="00735326" w:rsidRDefault="005809E8">
            <w:pPr>
              <w:spacing w:line="560" w:lineRule="exact"/>
              <w:ind w:firstLineChars="200" w:firstLine="640"/>
              <w:rPr>
                <w:rFonts w:eastAsia="黑体"/>
                <w:sz w:val="32"/>
                <w:szCs w:val="32"/>
              </w:rPr>
            </w:pPr>
            <w:r>
              <w:rPr>
                <w:rFonts w:eastAsia="黑体"/>
                <w:sz w:val="32"/>
                <w:szCs w:val="32"/>
              </w:rPr>
              <w:lastRenderedPageBreak/>
              <w:t>五、评价结论及建议</w:t>
            </w:r>
          </w:p>
          <w:p w:rsidR="00735326" w:rsidRDefault="005809E8">
            <w:pPr>
              <w:spacing w:line="560" w:lineRule="exact"/>
              <w:ind w:firstLineChars="200" w:firstLine="640"/>
              <w:rPr>
                <w:rFonts w:eastAsia="楷体_GB2312"/>
                <w:sz w:val="32"/>
                <w:szCs w:val="32"/>
              </w:rPr>
            </w:pPr>
            <w:r>
              <w:rPr>
                <w:rFonts w:eastAsia="楷体_GB2312"/>
                <w:sz w:val="32"/>
                <w:szCs w:val="32"/>
              </w:rPr>
              <w:t>（一）评价结论。</w:t>
            </w:r>
          </w:p>
          <w:p w:rsidR="00735326" w:rsidRDefault="005809E8">
            <w:pPr>
              <w:widowControl/>
              <w:ind w:firstLineChars="200" w:firstLine="620"/>
              <w:jc w:val="left"/>
            </w:pPr>
            <w:r>
              <w:rPr>
                <w:rFonts w:ascii="仿宋" w:eastAsia="仿宋" w:hAnsi="仿宋" w:cs="仿宋"/>
                <w:color w:val="000000"/>
                <w:kern w:val="0"/>
                <w:sz w:val="31"/>
                <w:szCs w:val="31"/>
                <w:lang w:bidi="ar"/>
              </w:rPr>
              <w:t>该项目是学校</w:t>
            </w:r>
            <w:r>
              <w:rPr>
                <w:rFonts w:ascii="仿宋" w:eastAsia="仿宋" w:hAnsi="仿宋" w:cs="仿宋" w:hint="eastAsia"/>
                <w:color w:val="000000"/>
                <w:kern w:val="0"/>
                <w:sz w:val="31"/>
                <w:szCs w:val="31"/>
                <w:lang w:bidi="ar"/>
              </w:rPr>
              <w:t>的生均</w:t>
            </w:r>
            <w:r>
              <w:rPr>
                <w:rFonts w:ascii="仿宋" w:eastAsia="仿宋" w:hAnsi="仿宋" w:cs="仿宋"/>
                <w:color w:val="000000"/>
                <w:kern w:val="0"/>
                <w:sz w:val="31"/>
                <w:szCs w:val="31"/>
                <w:lang w:bidi="ar"/>
              </w:rPr>
              <w:t>公用经费，主要用于支付开展</w:t>
            </w:r>
            <w:r>
              <w:rPr>
                <w:rFonts w:ascii="仿宋" w:eastAsia="仿宋" w:hAnsi="仿宋" w:cs="仿宋" w:hint="eastAsia"/>
                <w:color w:val="000000"/>
                <w:kern w:val="0"/>
                <w:sz w:val="31"/>
                <w:szCs w:val="31"/>
                <w:lang w:bidi="ar"/>
              </w:rPr>
              <w:t>保障</w:t>
            </w:r>
            <w:r>
              <w:rPr>
                <w:rFonts w:ascii="仿宋" w:eastAsia="仿宋" w:hAnsi="仿宋" w:cs="仿宋"/>
                <w:color w:val="000000"/>
                <w:kern w:val="0"/>
                <w:sz w:val="31"/>
                <w:szCs w:val="31"/>
                <w:lang w:bidi="ar"/>
              </w:rPr>
              <w:t>学校教育教</w:t>
            </w:r>
            <w:r>
              <w:rPr>
                <w:rFonts w:ascii="仿宋" w:eastAsia="仿宋" w:hAnsi="仿宋" w:cs="仿宋" w:hint="eastAsia"/>
                <w:color w:val="000000"/>
                <w:kern w:val="0"/>
                <w:sz w:val="31"/>
                <w:szCs w:val="31"/>
                <w:lang w:bidi="ar"/>
              </w:rPr>
              <w:t>学业务活动正常开展的相关费用，项目资金的执行情况和绩效情况达到预期目标，项目实施总体情况良好</w:t>
            </w:r>
            <w:r>
              <w:rPr>
                <w:rFonts w:ascii="仿宋" w:eastAsia="仿宋" w:hAnsi="仿宋" w:cs="仿宋" w:hint="eastAsia"/>
                <w:color w:val="000000"/>
                <w:kern w:val="0"/>
                <w:sz w:val="31"/>
                <w:szCs w:val="31"/>
                <w:lang w:bidi="ar"/>
              </w:rPr>
              <w:t>.</w:t>
            </w:r>
          </w:p>
          <w:p w:rsidR="00735326" w:rsidRDefault="005809E8">
            <w:pPr>
              <w:spacing w:line="560" w:lineRule="exact"/>
              <w:ind w:firstLineChars="200" w:firstLine="640"/>
              <w:rPr>
                <w:rFonts w:eastAsia="楷体_GB2312"/>
                <w:sz w:val="32"/>
                <w:szCs w:val="32"/>
              </w:rPr>
            </w:pPr>
            <w:r>
              <w:rPr>
                <w:rFonts w:eastAsia="楷体_GB2312"/>
                <w:sz w:val="32"/>
                <w:szCs w:val="32"/>
              </w:rPr>
              <w:t>（二）存在的问题。</w:t>
            </w:r>
          </w:p>
          <w:p w:rsidR="00735326" w:rsidRDefault="005809E8">
            <w:pPr>
              <w:widowControl/>
              <w:ind w:firstLineChars="300" w:firstLine="930"/>
              <w:jc w:val="left"/>
              <w:rPr>
                <w:rFonts w:eastAsia="仿宋_GB2312"/>
                <w:sz w:val="32"/>
                <w:szCs w:val="32"/>
              </w:rPr>
            </w:pPr>
            <w:r>
              <w:rPr>
                <w:rFonts w:ascii="仿宋" w:eastAsia="仿宋" w:hAnsi="仿宋" w:cs="仿宋"/>
                <w:color w:val="000000"/>
                <w:kern w:val="0"/>
                <w:sz w:val="31"/>
                <w:szCs w:val="31"/>
                <w:lang w:bidi="ar"/>
              </w:rPr>
              <w:t>在该项目的实施过程中对于此项绩效管理工作经验欠</w:t>
            </w:r>
            <w:r>
              <w:rPr>
                <w:rFonts w:ascii="仿宋" w:eastAsia="仿宋" w:hAnsi="仿宋" w:cs="仿宋" w:hint="eastAsia"/>
                <w:color w:val="000000"/>
                <w:kern w:val="0"/>
                <w:sz w:val="31"/>
                <w:szCs w:val="31"/>
                <w:lang w:bidi="ar"/>
              </w:rPr>
              <w:t>缺，项目的部分成果无法用量化指标形式反映，在绩效考评指标的设计上有待完善。</w:t>
            </w:r>
            <w:r>
              <w:rPr>
                <w:rFonts w:ascii="仿宋" w:eastAsia="仿宋" w:hAnsi="仿宋" w:cs="仿宋" w:hint="eastAsia"/>
                <w:color w:val="000000"/>
                <w:kern w:val="0"/>
                <w:sz w:val="31"/>
                <w:szCs w:val="31"/>
                <w:lang w:bidi="ar"/>
              </w:rPr>
              <w:t xml:space="preserve"> </w:t>
            </w:r>
            <w:r>
              <w:rPr>
                <w:rFonts w:eastAsia="仿宋_GB2312"/>
                <w:sz w:val="32"/>
                <w:szCs w:val="32"/>
              </w:rPr>
              <w:tab/>
            </w:r>
          </w:p>
          <w:p w:rsidR="00735326" w:rsidRDefault="005809E8">
            <w:pPr>
              <w:spacing w:line="560" w:lineRule="exact"/>
              <w:ind w:firstLineChars="200" w:firstLine="640"/>
              <w:rPr>
                <w:rFonts w:eastAsia="楷体_GB2312"/>
                <w:sz w:val="32"/>
                <w:szCs w:val="32"/>
              </w:rPr>
            </w:pPr>
            <w:r>
              <w:rPr>
                <w:rFonts w:eastAsia="楷体_GB2312"/>
                <w:sz w:val="32"/>
                <w:szCs w:val="32"/>
              </w:rPr>
              <w:t>（三）相关建议。</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1</w:t>
            </w:r>
            <w:r>
              <w:rPr>
                <w:rFonts w:ascii="仿宋" w:eastAsia="仿宋" w:hAnsi="仿宋" w:cs="仿宋" w:hint="eastAsia"/>
                <w:color w:val="000000"/>
                <w:kern w:val="0"/>
                <w:sz w:val="31"/>
                <w:szCs w:val="31"/>
                <w:lang w:bidi="ar"/>
              </w:rPr>
              <w:t>、规范绩效管理方面需要细化，指标的设计可能需要更加的科学性。</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2</w:t>
            </w:r>
            <w:r>
              <w:rPr>
                <w:rFonts w:ascii="仿宋" w:eastAsia="仿宋" w:hAnsi="仿宋" w:cs="仿宋" w:hint="eastAsia"/>
                <w:color w:val="000000"/>
                <w:kern w:val="0"/>
                <w:sz w:val="31"/>
                <w:szCs w:val="31"/>
                <w:lang w:bidi="ar"/>
              </w:rPr>
              <w:t>、建议加强政策学习，提高思想认识，提升绩效管理从业人员的专业素质和思想水平细化绩效评价。</w:t>
            </w:r>
            <w:r>
              <w:rPr>
                <w:rFonts w:ascii="仿宋" w:eastAsia="仿宋" w:hAnsi="仿宋" w:cs="仿宋" w:hint="eastAsia"/>
                <w:color w:val="000000"/>
                <w:kern w:val="0"/>
                <w:sz w:val="31"/>
                <w:szCs w:val="31"/>
                <w:lang w:bidi="ar"/>
              </w:rPr>
              <w:t xml:space="preserve"> </w:t>
            </w:r>
          </w:p>
          <w:p w:rsidR="00735326" w:rsidRDefault="00735326">
            <w:pPr>
              <w:widowControl/>
              <w:jc w:val="center"/>
              <w:textAlignment w:val="center"/>
              <w:rPr>
                <w:rFonts w:ascii="宋体" w:hAnsi="宋体" w:cs="宋体"/>
                <w:b/>
                <w:bCs/>
                <w:color w:val="000000"/>
                <w:kern w:val="0"/>
                <w:sz w:val="44"/>
                <w:szCs w:val="44"/>
                <w:lang w:bidi="ar"/>
              </w:rPr>
            </w:pPr>
          </w:p>
          <w:p w:rsidR="00735326" w:rsidRDefault="005809E8">
            <w:pPr>
              <w:widowControl/>
              <w:jc w:val="center"/>
              <w:textAlignment w:val="center"/>
              <w:rPr>
                <w:rFonts w:ascii="宋体" w:hAnsi="宋体" w:cs="宋体"/>
                <w:b/>
                <w:bCs/>
                <w:color w:val="000000"/>
                <w:sz w:val="48"/>
                <w:szCs w:val="48"/>
              </w:rPr>
            </w:pPr>
            <w:r>
              <w:rPr>
                <w:rFonts w:ascii="宋体" w:hAnsi="宋体" w:cs="宋体" w:hint="eastAsia"/>
                <w:b/>
                <w:bCs/>
                <w:color w:val="000000"/>
                <w:kern w:val="0"/>
                <w:sz w:val="44"/>
                <w:szCs w:val="44"/>
                <w:lang w:bidi="ar"/>
              </w:rPr>
              <w:t>2020</w:t>
            </w:r>
            <w:r>
              <w:rPr>
                <w:rFonts w:ascii="宋体" w:hAnsi="宋体" w:cs="宋体" w:hint="eastAsia"/>
                <w:b/>
                <w:bCs/>
                <w:color w:val="000000"/>
                <w:kern w:val="0"/>
                <w:sz w:val="44"/>
                <w:szCs w:val="44"/>
                <w:lang w:bidi="ar"/>
              </w:rPr>
              <w:t>年度专项（项目）资金绩效自评表</w:t>
            </w:r>
          </w:p>
        </w:tc>
      </w:tr>
      <w:tr w:rsidR="00735326">
        <w:trPr>
          <w:trHeight w:val="416"/>
        </w:trPr>
        <w:tc>
          <w:tcPr>
            <w:tcW w:w="10090" w:type="dxa"/>
            <w:gridSpan w:val="8"/>
            <w:tcBorders>
              <w:top w:val="nil"/>
              <w:left w:val="nil"/>
              <w:bottom w:val="nil"/>
              <w:right w:val="nil"/>
            </w:tcBorders>
            <w:shd w:val="clear" w:color="auto" w:fill="auto"/>
            <w:vAlign w:val="center"/>
          </w:tcPr>
          <w:p w:rsidR="00735326" w:rsidRDefault="005809E8">
            <w:pPr>
              <w:widowControl/>
              <w:ind w:firstLineChars="100" w:firstLine="210"/>
              <w:jc w:val="center"/>
              <w:textAlignment w:val="center"/>
              <w:rPr>
                <w:rFonts w:ascii="宋体" w:hAnsi="宋体" w:cs="宋体"/>
                <w:color w:val="000000"/>
                <w:kern w:val="0"/>
                <w:szCs w:val="21"/>
                <w:lang w:val="zh-CN" w:bidi="ar"/>
              </w:rPr>
            </w:pPr>
            <w:r>
              <w:rPr>
                <w:rFonts w:ascii="宋体" w:hAnsi="宋体" w:cs="宋体" w:hint="eastAsia"/>
                <w:color w:val="000000"/>
                <w:kern w:val="0"/>
                <w:szCs w:val="21"/>
                <w:lang w:bidi="ar"/>
              </w:rPr>
              <w:lastRenderedPageBreak/>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年生均公用经费—中央</w:t>
            </w:r>
            <w:r>
              <w:rPr>
                <w:rFonts w:ascii="宋体" w:hAnsi="宋体" w:cs="宋体" w:hint="eastAsia"/>
                <w:color w:val="000000"/>
                <w:kern w:val="0"/>
                <w:szCs w:val="21"/>
                <w:lang w:bidi="ar"/>
              </w:rPr>
              <w:t>8941</w:t>
            </w:r>
            <w:r>
              <w:rPr>
                <w:rFonts w:ascii="宋体" w:hAnsi="宋体" w:cs="宋体" w:hint="eastAsia"/>
                <w:color w:val="000000"/>
                <w:kern w:val="0"/>
                <w:szCs w:val="21"/>
                <w:lang w:bidi="ar"/>
              </w:rPr>
              <w:t>专户清算资金）</w:t>
            </w:r>
          </w:p>
          <w:p w:rsidR="00735326" w:rsidRDefault="00735326">
            <w:pPr>
              <w:widowControl/>
              <w:jc w:val="center"/>
              <w:textAlignment w:val="center"/>
              <w:rPr>
                <w:rFonts w:ascii="宋体" w:hAnsi="宋体" w:cs="宋体"/>
                <w:color w:val="000000"/>
                <w:szCs w:val="21"/>
              </w:rPr>
            </w:pPr>
          </w:p>
        </w:tc>
      </w:tr>
      <w:tr w:rsidR="00735326">
        <w:trPr>
          <w:trHeight w:val="90"/>
        </w:trPr>
        <w:tc>
          <w:tcPr>
            <w:tcW w:w="378" w:type="dxa"/>
            <w:tcBorders>
              <w:top w:val="nil"/>
              <w:left w:val="nil"/>
              <w:bottom w:val="single" w:sz="4" w:space="0" w:color="000000"/>
              <w:right w:val="nil"/>
            </w:tcBorders>
            <w:shd w:val="clear" w:color="auto" w:fill="auto"/>
            <w:noWrap/>
            <w:vAlign w:val="center"/>
          </w:tcPr>
          <w:p w:rsidR="00735326" w:rsidRDefault="00735326">
            <w:pPr>
              <w:rPr>
                <w:rFonts w:ascii="宋体" w:hAnsi="宋体" w:cs="宋体"/>
                <w:color w:val="000000"/>
                <w:szCs w:val="21"/>
              </w:rPr>
            </w:pPr>
          </w:p>
        </w:tc>
        <w:tc>
          <w:tcPr>
            <w:tcW w:w="523" w:type="dxa"/>
            <w:tcBorders>
              <w:top w:val="nil"/>
              <w:left w:val="nil"/>
              <w:bottom w:val="single" w:sz="4" w:space="0" w:color="000000"/>
              <w:right w:val="nil"/>
            </w:tcBorders>
            <w:shd w:val="clear" w:color="auto" w:fill="auto"/>
            <w:vAlign w:val="center"/>
          </w:tcPr>
          <w:p w:rsidR="00735326" w:rsidRDefault="00735326">
            <w:pPr>
              <w:rPr>
                <w:rFonts w:ascii="宋体" w:hAnsi="宋体" w:cs="宋体"/>
                <w:color w:val="000000"/>
                <w:szCs w:val="21"/>
              </w:rPr>
            </w:pPr>
          </w:p>
        </w:tc>
        <w:tc>
          <w:tcPr>
            <w:tcW w:w="79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318"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20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88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159"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82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r>
      <w:tr w:rsidR="00735326">
        <w:trPr>
          <w:trHeight w:val="90"/>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专项（项目）名称</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 w:firstLine="210"/>
              <w:jc w:val="center"/>
              <w:textAlignment w:val="center"/>
              <w:rPr>
                <w:rFonts w:ascii="宋体" w:hAnsi="宋体" w:cs="宋体"/>
                <w:color w:val="000000"/>
                <w:kern w:val="0"/>
                <w:szCs w:val="21"/>
                <w:lang w:val="zh-CN" w:bidi="ar"/>
              </w:rPr>
            </w:pP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年生均公用经费—中央</w:t>
            </w:r>
            <w:r>
              <w:rPr>
                <w:rFonts w:ascii="宋体" w:hAnsi="宋体" w:cs="宋体" w:hint="eastAsia"/>
                <w:color w:val="000000"/>
                <w:kern w:val="0"/>
                <w:szCs w:val="21"/>
                <w:lang w:bidi="ar"/>
              </w:rPr>
              <w:t>8941</w:t>
            </w:r>
            <w:r>
              <w:rPr>
                <w:rFonts w:ascii="宋体" w:hAnsi="宋体" w:cs="宋体" w:hint="eastAsia"/>
                <w:color w:val="000000"/>
                <w:kern w:val="0"/>
                <w:szCs w:val="21"/>
                <w:lang w:bidi="ar"/>
              </w:rPr>
              <w:t>专户清算资金）</w:t>
            </w:r>
          </w:p>
          <w:p w:rsidR="00735326" w:rsidRDefault="00735326">
            <w:pPr>
              <w:widowControl/>
              <w:ind w:firstLineChars="100" w:firstLine="210"/>
              <w:textAlignment w:val="center"/>
              <w:rPr>
                <w:rFonts w:ascii="宋体" w:hAnsi="宋体" w:cs="宋体"/>
                <w:color w:val="000000"/>
                <w:szCs w:val="21"/>
              </w:rPr>
            </w:pP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项目主管单位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w:t>
            </w:r>
            <w:r>
              <w:rPr>
                <w:rFonts w:ascii="宋体" w:hAnsi="宋体" w:cs="宋体" w:hint="eastAsia"/>
                <w:color w:val="000000"/>
                <w:kern w:val="0"/>
                <w:szCs w:val="21"/>
                <w:lang w:bidi="ar"/>
              </w:rPr>
              <w:t>县教育和体育局</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项目实施单位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w:t>
            </w:r>
          </w:p>
        </w:tc>
      </w:tr>
      <w:tr w:rsidR="00735326">
        <w:trPr>
          <w:trHeight w:val="439"/>
        </w:trPr>
        <w:tc>
          <w:tcPr>
            <w:tcW w:w="169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项目资金</w:t>
            </w:r>
            <w:r>
              <w:rPr>
                <w:rFonts w:ascii="宋体" w:hAnsi="宋体" w:cs="宋体" w:hint="eastAsia"/>
                <w:color w:val="000000"/>
                <w:kern w:val="0"/>
                <w:szCs w:val="21"/>
                <w:lang w:bidi="ar"/>
              </w:rPr>
              <w:br/>
            </w:r>
            <w:r>
              <w:rPr>
                <w:rFonts w:ascii="宋体" w:hAnsi="宋体" w:cs="宋体" w:hint="eastAsia"/>
                <w:color w:val="000000"/>
                <w:kern w:val="0"/>
                <w:szCs w:val="21"/>
                <w:lang w:bidi="ar"/>
              </w:rPr>
              <w:t>（万元）</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全年预算数</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执行率（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年度资金总额：</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48.73</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72.51</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其中：上级财政资金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48.73</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72.51</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本级财政资金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其他资金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w:t>
            </w:r>
            <w:r>
              <w:rPr>
                <w:rFonts w:ascii="宋体" w:hAnsi="宋体" w:cs="宋体" w:hint="eastAsia"/>
                <w:color w:val="000000"/>
                <w:kern w:val="0"/>
                <w:szCs w:val="21"/>
                <w:lang w:bidi="ar"/>
              </w:rPr>
              <w:br/>
            </w:r>
            <w:r>
              <w:rPr>
                <w:rFonts w:ascii="宋体" w:hAnsi="宋体" w:cs="宋体" w:hint="eastAsia"/>
                <w:color w:val="000000"/>
                <w:kern w:val="0"/>
                <w:szCs w:val="21"/>
                <w:lang w:bidi="ar"/>
              </w:rPr>
              <w:t>体</w:t>
            </w:r>
            <w:r>
              <w:rPr>
                <w:rFonts w:ascii="宋体" w:hAnsi="宋体" w:cs="宋体" w:hint="eastAsia"/>
                <w:color w:val="000000"/>
                <w:kern w:val="0"/>
                <w:szCs w:val="21"/>
                <w:lang w:bidi="ar"/>
              </w:rPr>
              <w:br/>
            </w:r>
            <w:r>
              <w:rPr>
                <w:rFonts w:ascii="宋体" w:hAnsi="宋体" w:cs="宋体" w:hint="eastAsia"/>
                <w:color w:val="000000"/>
                <w:kern w:val="0"/>
                <w:szCs w:val="21"/>
                <w:lang w:bidi="ar"/>
              </w:rPr>
              <w:t>目</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年度设定目标</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实际完成情况</w:t>
            </w:r>
          </w:p>
        </w:tc>
      </w:tr>
      <w:tr w:rsidR="00735326">
        <w:trPr>
          <w:trHeight w:val="1590"/>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该项目是学校的生均公用经费，主要用于支付开展保障学校教育教学业务活动正常开展的相关费用</w:t>
            </w:r>
            <w:r>
              <w:rPr>
                <w:rFonts w:ascii="宋体" w:hAnsi="宋体" w:cs="宋体" w:hint="eastAsia"/>
                <w:color w:val="000000"/>
                <w:kern w:val="0"/>
                <w:szCs w:val="21"/>
                <w:lang w:bidi="ar"/>
              </w:rPr>
              <w:t>，</w:t>
            </w:r>
            <w:r>
              <w:rPr>
                <w:rFonts w:ascii="宋体" w:hAnsi="宋体" w:cs="宋体" w:hint="eastAsia"/>
                <w:color w:val="000000"/>
                <w:kern w:val="0"/>
                <w:szCs w:val="21"/>
                <w:lang w:bidi="ar"/>
              </w:rPr>
              <w:t>完成实施项目预算数</w:t>
            </w: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该项目是学校的生均公用经费，主要用于支付开展保障学校教育教学业务活动正常开展的相关费用。</w:t>
            </w: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实际完成实施数</w:t>
            </w:r>
            <w:r>
              <w:rPr>
                <w:rFonts w:ascii="宋体" w:hAnsi="宋体" w:cs="宋体" w:hint="eastAsia"/>
                <w:color w:val="000000"/>
                <w:kern w:val="0"/>
                <w:szCs w:val="21"/>
                <w:lang w:bidi="ar"/>
              </w:rPr>
              <w:t>48.73</w:t>
            </w:r>
            <w:r>
              <w:rPr>
                <w:rFonts w:ascii="宋体" w:hAnsi="宋体" w:cs="宋体" w:hint="eastAsia"/>
                <w:color w:val="000000"/>
                <w:kern w:val="0"/>
                <w:szCs w:val="21"/>
                <w:lang w:bidi="ar"/>
              </w:rPr>
              <w:t>万元，完成率</w:t>
            </w:r>
            <w:r>
              <w:rPr>
                <w:rFonts w:ascii="宋体" w:hAnsi="宋体" w:cs="宋体" w:hint="eastAsia"/>
                <w:color w:val="000000"/>
                <w:kern w:val="0"/>
                <w:szCs w:val="21"/>
                <w:lang w:bidi="ar"/>
              </w:rPr>
              <w:t>72.51</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570"/>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绩</w:t>
            </w:r>
            <w:r>
              <w:rPr>
                <w:rFonts w:ascii="宋体" w:hAnsi="宋体" w:cs="宋体" w:hint="eastAsia"/>
                <w:color w:val="000000"/>
                <w:kern w:val="0"/>
                <w:szCs w:val="21"/>
                <w:lang w:bidi="ar"/>
              </w:rPr>
              <w:br/>
            </w:r>
            <w:r>
              <w:rPr>
                <w:rFonts w:ascii="宋体" w:hAnsi="宋体" w:cs="宋体" w:hint="eastAsia"/>
                <w:color w:val="000000"/>
                <w:kern w:val="0"/>
                <w:szCs w:val="21"/>
                <w:lang w:bidi="ar"/>
              </w:rPr>
              <w:t>效</w:t>
            </w:r>
            <w:r>
              <w:rPr>
                <w:rFonts w:ascii="宋体" w:hAnsi="宋体" w:cs="宋体" w:hint="eastAsia"/>
                <w:color w:val="000000"/>
                <w:kern w:val="0"/>
                <w:szCs w:val="21"/>
                <w:lang w:bidi="ar"/>
              </w:rPr>
              <w:br/>
            </w:r>
            <w:r>
              <w:rPr>
                <w:rFonts w:ascii="宋体" w:hAnsi="宋体" w:cs="宋体" w:hint="eastAsia"/>
                <w:color w:val="000000"/>
                <w:kern w:val="0"/>
                <w:szCs w:val="21"/>
                <w:lang w:bidi="ar"/>
              </w:rPr>
              <w:t>指</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523" w:type="dxa"/>
            <w:tcBorders>
              <w:top w:val="single" w:sz="4" w:space="0" w:color="000000"/>
              <w:left w:val="single" w:sz="4" w:space="0" w:color="000000"/>
              <w:bottom w:val="nil"/>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一级</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二级指标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三级指标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年度指标值</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未完成原因和改进措施</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项目完成</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48.73</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72.51</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5809E8">
            <w:pPr>
              <w:rPr>
                <w:rFonts w:ascii="宋体" w:hAnsi="宋体" w:cs="宋体"/>
                <w:color w:val="000000"/>
                <w:szCs w:val="21"/>
              </w:rPr>
            </w:pPr>
            <w:r>
              <w:rPr>
                <w:rFonts w:ascii="宋体" w:hAnsi="宋体" w:cs="宋体" w:hint="eastAsia"/>
                <w:color w:val="000000"/>
                <w:szCs w:val="21"/>
              </w:rPr>
              <w:t>资金结余</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：开展教育教学工作</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顺利完成教学工作</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时效指标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年全年</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全部完成</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成本指标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67.2</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48.73</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72.51</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项目效益</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经济效益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社会效益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：师生、社会满意度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全校师生及社会满意</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99</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生态效益</w:t>
            </w:r>
            <w:r>
              <w:rPr>
                <w:rFonts w:ascii="宋体" w:hAnsi="宋体" w:cs="宋体" w:hint="eastAsia"/>
                <w:color w:val="000000"/>
                <w:kern w:val="0"/>
                <w:szCs w:val="21"/>
                <w:lang w:bidi="ar"/>
              </w:rPr>
              <w:br/>
            </w:r>
            <w:r>
              <w:rPr>
                <w:rFonts w:ascii="宋体" w:hAnsi="宋体" w:cs="宋体" w:hint="eastAsia"/>
                <w:color w:val="000000"/>
                <w:kern w:val="0"/>
                <w:szCs w:val="21"/>
                <w:lang w:bidi="ar"/>
              </w:rPr>
              <w:lastRenderedPageBreak/>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lastRenderedPageBreak/>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可持续影响</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99</w:t>
            </w:r>
            <w:r>
              <w:rPr>
                <w:rFonts w:ascii="宋体" w:hAnsi="宋体" w:cs="宋体" w:hint="eastAsia"/>
                <w:color w:val="000000"/>
                <w:kern w:val="0"/>
                <w:szCs w:val="21"/>
                <w:lang w:bidi="ar"/>
              </w:rPr>
              <w:t>%</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99</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bl>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5809E8">
      <w:pPr>
        <w:spacing w:line="600" w:lineRule="exact"/>
        <w:jc w:val="center"/>
        <w:rPr>
          <w:rFonts w:eastAsia="方正小标宋简体"/>
          <w:color w:val="000000"/>
          <w:kern w:val="0"/>
          <w:sz w:val="52"/>
          <w:szCs w:val="52"/>
        </w:rPr>
      </w:pPr>
      <w:r>
        <w:rPr>
          <w:rFonts w:eastAsia="方正小标宋_GBK" w:hint="eastAsia"/>
          <w:sz w:val="52"/>
          <w:szCs w:val="52"/>
        </w:rPr>
        <w:lastRenderedPageBreak/>
        <w:t>盐边县中学校</w:t>
      </w:r>
    </w:p>
    <w:p w:rsidR="00735326" w:rsidRDefault="005809E8">
      <w:pPr>
        <w:spacing w:line="640" w:lineRule="exact"/>
        <w:jc w:val="center"/>
        <w:rPr>
          <w:rFonts w:eastAsia="方正小标宋_GBK"/>
          <w:sz w:val="52"/>
          <w:szCs w:val="52"/>
        </w:rPr>
      </w:pPr>
      <w:r>
        <w:rPr>
          <w:rFonts w:eastAsia="方正小标宋_GBK"/>
          <w:sz w:val="52"/>
          <w:szCs w:val="52"/>
        </w:rPr>
        <w:t>2020</w:t>
      </w:r>
      <w:r>
        <w:rPr>
          <w:rFonts w:eastAsia="方正小标宋_GBK"/>
          <w:sz w:val="52"/>
          <w:szCs w:val="52"/>
        </w:rPr>
        <w:t>年度</w:t>
      </w:r>
      <w:r>
        <w:rPr>
          <w:rFonts w:eastAsia="方正小标宋_GBK" w:hint="eastAsia"/>
          <w:sz w:val="52"/>
          <w:szCs w:val="52"/>
        </w:rPr>
        <w:t>项目</w:t>
      </w:r>
      <w:r>
        <w:rPr>
          <w:rFonts w:eastAsia="方正小标宋_GBK"/>
          <w:sz w:val="52"/>
          <w:szCs w:val="52"/>
        </w:rPr>
        <w:t>资金绩效自评报告</w:t>
      </w:r>
    </w:p>
    <w:p w:rsidR="00735326" w:rsidRDefault="005809E8">
      <w:pPr>
        <w:spacing w:line="560" w:lineRule="exact"/>
        <w:ind w:firstLineChars="200" w:firstLine="640"/>
        <w:rPr>
          <w:rFonts w:ascii="仿宋" w:eastAsia="仿宋" w:hAnsi="仿宋"/>
          <w:sz w:val="32"/>
          <w:szCs w:val="32"/>
          <w:lang w:val="zh-CN"/>
        </w:rPr>
      </w:pPr>
      <w:r>
        <w:rPr>
          <w:rFonts w:ascii="仿宋" w:eastAsia="仿宋" w:hAnsi="仿宋" w:hint="eastAsia"/>
          <w:sz w:val="32"/>
          <w:szCs w:val="32"/>
        </w:rPr>
        <w:t>（盐边县中学校</w:t>
      </w:r>
      <w:r>
        <w:rPr>
          <w:rFonts w:ascii="仿宋" w:eastAsia="仿宋" w:hAnsi="仿宋" w:hint="eastAsia"/>
          <w:sz w:val="32"/>
          <w:szCs w:val="32"/>
        </w:rPr>
        <w:t>2020</w:t>
      </w:r>
      <w:r>
        <w:rPr>
          <w:rFonts w:ascii="仿宋" w:eastAsia="仿宋" w:hAnsi="仿宋" w:hint="eastAsia"/>
          <w:sz w:val="32"/>
          <w:szCs w:val="32"/>
        </w:rPr>
        <w:t>届本科上线应届生困难补助）</w:t>
      </w:r>
    </w:p>
    <w:p w:rsidR="00735326" w:rsidRDefault="005809E8">
      <w:pPr>
        <w:widowControl/>
        <w:jc w:val="left"/>
      </w:pPr>
      <w:r>
        <w:rPr>
          <w:rFonts w:ascii="黑体" w:eastAsia="黑体" w:hAnsi="宋体" w:cs="黑体"/>
          <w:color w:val="000000"/>
          <w:kern w:val="0"/>
          <w:sz w:val="31"/>
          <w:szCs w:val="31"/>
          <w:lang w:bidi="ar"/>
        </w:rPr>
        <w:t>一、项目概况</w:t>
      </w:r>
      <w:r>
        <w:rPr>
          <w:rFonts w:ascii="黑体" w:eastAsia="黑体" w:hAnsi="宋体" w:cs="黑体"/>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根据盐财资综【</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20</w:t>
      </w:r>
      <w:r>
        <w:rPr>
          <w:rFonts w:ascii="仿宋" w:eastAsia="仿宋" w:hAnsi="仿宋" w:cs="仿宋" w:hint="eastAsia"/>
          <w:color w:val="000000"/>
          <w:kern w:val="0"/>
          <w:sz w:val="31"/>
          <w:szCs w:val="31"/>
          <w:lang w:bidi="ar"/>
        </w:rPr>
        <w:t>号下达财政专户管理的资金（用于盐边中学</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届本科上线应届生困难补助）取得的项目资金。该项目的资金管理主要是结合我校的内控制度及上级财政主管部门的相关要求来制定的，该项目资金是学校对本科上线的应届生的资助资金，</w:t>
      </w:r>
      <w:r>
        <w:rPr>
          <w:rFonts w:ascii="仿宋" w:eastAsia="仿宋" w:hAnsi="仿宋" w:cs="仿宋" w:hint="eastAsia"/>
          <w:color w:val="000000"/>
          <w:kern w:val="0"/>
          <w:sz w:val="31"/>
          <w:szCs w:val="31"/>
          <w:lang w:bidi="ar"/>
        </w:rPr>
        <w:t>目的是</w:t>
      </w:r>
      <w:r>
        <w:rPr>
          <w:rFonts w:ascii="仿宋" w:eastAsia="仿宋" w:hAnsi="仿宋" w:cs="仿宋" w:hint="eastAsia"/>
          <w:color w:val="000000"/>
          <w:kern w:val="0"/>
          <w:sz w:val="31"/>
          <w:szCs w:val="31"/>
          <w:lang w:bidi="ar"/>
        </w:rPr>
        <w:t>保障我校家庭困难学生能够正常进入大学校园，激励更多的学生努力学习成就大学梦，让学校圆满完成</w:t>
      </w:r>
      <w:r>
        <w:rPr>
          <w:rFonts w:ascii="仿宋" w:eastAsia="仿宋" w:hAnsi="仿宋" w:cs="仿宋" w:hint="eastAsia"/>
          <w:color w:val="000000"/>
          <w:kern w:val="0"/>
          <w:sz w:val="31"/>
          <w:szCs w:val="31"/>
          <w:lang w:bidi="ar"/>
        </w:rPr>
        <w:t xml:space="preserve"> 2020</w:t>
      </w:r>
      <w:r>
        <w:rPr>
          <w:rFonts w:ascii="仿宋" w:eastAsia="仿宋" w:hAnsi="仿宋" w:cs="仿宋" w:hint="eastAsia"/>
          <w:color w:val="000000"/>
          <w:kern w:val="0"/>
          <w:sz w:val="31"/>
          <w:szCs w:val="31"/>
          <w:lang w:bidi="ar"/>
        </w:rPr>
        <w:t>年度的教育教学目标任务。</w:t>
      </w:r>
      <w:r>
        <w:rPr>
          <w:rFonts w:ascii="仿宋" w:eastAsia="仿宋" w:hAnsi="仿宋" w:cs="仿宋" w:hint="eastAsia"/>
          <w:color w:val="000000"/>
          <w:kern w:val="0"/>
          <w:sz w:val="31"/>
          <w:szCs w:val="31"/>
          <w:lang w:bidi="ar"/>
        </w:rPr>
        <w:t xml:space="preserve"> </w:t>
      </w:r>
    </w:p>
    <w:p w:rsidR="00735326" w:rsidRDefault="005809E8">
      <w:pPr>
        <w:spacing w:line="560" w:lineRule="exact"/>
        <w:ind w:firstLineChars="200" w:firstLine="640"/>
        <w:rPr>
          <w:rFonts w:eastAsia="楷体_GB2312"/>
          <w:sz w:val="32"/>
          <w:szCs w:val="32"/>
        </w:rPr>
      </w:pPr>
      <w:r>
        <w:rPr>
          <w:rFonts w:eastAsia="楷体_GB2312"/>
          <w:sz w:val="32"/>
          <w:szCs w:val="32"/>
        </w:rPr>
        <w:t>（二）项目绩效目标。</w:t>
      </w:r>
    </w:p>
    <w:p w:rsidR="00735326" w:rsidRDefault="005809E8">
      <w:pPr>
        <w:widowControl/>
        <w:ind w:firstLineChars="200" w:firstLine="620"/>
        <w:jc w:val="left"/>
      </w:pPr>
      <w:r>
        <w:rPr>
          <w:rFonts w:ascii="仿宋" w:eastAsia="仿宋" w:hAnsi="仿宋" w:cs="仿宋"/>
          <w:color w:val="000000"/>
          <w:kern w:val="0"/>
          <w:sz w:val="31"/>
          <w:szCs w:val="31"/>
          <w:lang w:bidi="ar"/>
        </w:rPr>
        <w:t>该项目资金是</w:t>
      </w:r>
      <w:r>
        <w:rPr>
          <w:rFonts w:ascii="仿宋" w:eastAsia="仿宋" w:hAnsi="仿宋" w:cs="仿宋" w:hint="eastAsia"/>
          <w:color w:val="000000"/>
          <w:kern w:val="0"/>
          <w:sz w:val="31"/>
          <w:szCs w:val="31"/>
          <w:lang w:bidi="ar"/>
        </w:rPr>
        <w:t>我校的学生资助项目</w:t>
      </w:r>
      <w:r>
        <w:rPr>
          <w:rFonts w:ascii="仿宋" w:eastAsia="仿宋" w:hAnsi="仿宋" w:cs="仿宋"/>
          <w:color w:val="000000"/>
          <w:kern w:val="0"/>
          <w:sz w:val="31"/>
          <w:szCs w:val="31"/>
          <w:lang w:bidi="ar"/>
        </w:rPr>
        <w:t>，</w:t>
      </w:r>
      <w:r>
        <w:rPr>
          <w:rFonts w:ascii="仿宋" w:eastAsia="仿宋" w:hAnsi="仿宋" w:cs="仿宋" w:hint="eastAsia"/>
          <w:color w:val="000000"/>
          <w:kern w:val="0"/>
          <w:sz w:val="31"/>
          <w:szCs w:val="31"/>
          <w:lang w:bidi="ar"/>
        </w:rPr>
        <w:t>目的是</w:t>
      </w:r>
      <w:r>
        <w:rPr>
          <w:rFonts w:ascii="仿宋" w:eastAsia="仿宋" w:hAnsi="仿宋" w:cs="仿宋" w:hint="eastAsia"/>
          <w:color w:val="000000"/>
          <w:kern w:val="0"/>
          <w:sz w:val="31"/>
          <w:szCs w:val="31"/>
          <w:lang w:bidi="ar"/>
        </w:rPr>
        <w:t>保障我校家庭困难学生能够正常进入大学校园，激励更多的学生努力学习成就大学梦，让学校圆满完成</w:t>
      </w:r>
      <w:r>
        <w:rPr>
          <w:rFonts w:ascii="仿宋" w:eastAsia="仿宋" w:hAnsi="仿宋" w:cs="仿宋" w:hint="eastAsia"/>
          <w:color w:val="000000"/>
          <w:kern w:val="0"/>
          <w:sz w:val="31"/>
          <w:szCs w:val="31"/>
          <w:lang w:bidi="ar"/>
        </w:rPr>
        <w:t xml:space="preserve"> 2020</w:t>
      </w:r>
      <w:r>
        <w:rPr>
          <w:rFonts w:ascii="仿宋" w:eastAsia="仿宋" w:hAnsi="仿宋" w:cs="仿宋" w:hint="eastAsia"/>
          <w:color w:val="000000"/>
          <w:kern w:val="0"/>
          <w:sz w:val="31"/>
          <w:szCs w:val="31"/>
          <w:lang w:bidi="ar"/>
        </w:rPr>
        <w:t>年度的教育教学目标任务设立的学生资助项目，该项目全年预算数</w:t>
      </w:r>
      <w:r>
        <w:rPr>
          <w:rFonts w:ascii="仿宋" w:eastAsia="仿宋" w:hAnsi="仿宋" w:cs="仿宋" w:hint="eastAsia"/>
          <w:color w:val="000000"/>
          <w:kern w:val="0"/>
          <w:sz w:val="31"/>
          <w:szCs w:val="31"/>
          <w:lang w:bidi="ar"/>
        </w:rPr>
        <w:t>47.6</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 xml:space="preserve">47.6 </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100%</w:t>
      </w:r>
      <w:r>
        <w:rPr>
          <w:rFonts w:ascii="仿宋" w:eastAsia="仿宋" w:hAnsi="仿宋" w:cs="仿宋" w:hint="eastAsia"/>
          <w:color w:val="000000"/>
          <w:kern w:val="0"/>
          <w:sz w:val="31"/>
          <w:szCs w:val="31"/>
          <w:lang w:bidi="ar"/>
        </w:rPr>
        <w:t>，该申报内容与实际相符，申报目标合理可行</w:t>
      </w:r>
      <w:r>
        <w:rPr>
          <w:rFonts w:ascii="仿宋" w:eastAsia="仿宋" w:hAnsi="仿宋" w:cs="仿宋" w:hint="eastAsia"/>
          <w:color w:val="000000"/>
          <w:kern w:val="0"/>
          <w:sz w:val="31"/>
          <w:szCs w:val="31"/>
          <w:lang w:bidi="ar"/>
        </w:rPr>
        <w:t>.</w:t>
      </w:r>
    </w:p>
    <w:p w:rsidR="00735326" w:rsidRDefault="005809E8">
      <w:pPr>
        <w:spacing w:line="560" w:lineRule="exact"/>
        <w:ind w:firstLineChars="200" w:firstLine="640"/>
        <w:rPr>
          <w:rFonts w:eastAsia="楷体_GB2312"/>
          <w:sz w:val="32"/>
          <w:szCs w:val="32"/>
        </w:rPr>
      </w:pPr>
      <w:r>
        <w:rPr>
          <w:rFonts w:eastAsia="楷体_GB2312"/>
          <w:sz w:val="32"/>
          <w:szCs w:val="32"/>
        </w:rPr>
        <w:t>（三）项目自评步骤及方法。</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w:t>
      </w:r>
      <w:r>
        <w:rPr>
          <w:rFonts w:ascii="仿宋" w:eastAsia="仿宋" w:hAnsi="仿宋" w:cs="仿宋"/>
          <w:color w:val="000000"/>
          <w:kern w:val="0"/>
          <w:sz w:val="31"/>
          <w:szCs w:val="31"/>
          <w:lang w:bidi="ar"/>
        </w:rPr>
        <w:t>项目绩效评价由我校绩效评价小组成员共同完成，对</w:t>
      </w:r>
      <w:r>
        <w:rPr>
          <w:rFonts w:ascii="仿宋" w:eastAsia="仿宋" w:hAnsi="仿宋" w:cs="仿宋"/>
          <w:color w:val="000000"/>
          <w:kern w:val="0"/>
          <w:sz w:val="31"/>
          <w:szCs w:val="31"/>
          <w:lang w:bidi="ar"/>
        </w:rPr>
        <w:t xml:space="preserve"> </w:t>
      </w:r>
      <w:r>
        <w:rPr>
          <w:rFonts w:ascii="仿宋" w:eastAsia="仿宋" w:hAnsi="仿宋" w:cs="仿宋" w:hint="eastAsia"/>
          <w:color w:val="000000"/>
          <w:kern w:val="0"/>
          <w:sz w:val="31"/>
          <w:szCs w:val="31"/>
          <w:lang w:bidi="ar"/>
        </w:rPr>
        <w:t>我</w:t>
      </w:r>
      <w:r>
        <w:rPr>
          <w:rFonts w:ascii="仿宋" w:eastAsia="仿宋" w:hAnsi="仿宋" w:cs="仿宋" w:hint="eastAsia"/>
          <w:color w:val="000000"/>
          <w:kern w:val="0"/>
          <w:sz w:val="31"/>
          <w:szCs w:val="31"/>
          <w:lang w:bidi="ar"/>
        </w:rPr>
        <w:t>校项目</w:t>
      </w:r>
      <w:r>
        <w:rPr>
          <w:rFonts w:ascii="仿宋" w:eastAsia="仿宋" w:hAnsi="仿宋" w:cs="仿宋" w:hint="eastAsia"/>
          <w:color w:val="000000"/>
          <w:kern w:val="0"/>
          <w:sz w:val="31"/>
          <w:szCs w:val="31"/>
          <w:lang w:bidi="ar"/>
        </w:rPr>
        <w:t>盐财资综【</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20</w:t>
      </w:r>
      <w:r>
        <w:rPr>
          <w:rFonts w:ascii="仿宋" w:eastAsia="仿宋" w:hAnsi="仿宋" w:cs="仿宋" w:hint="eastAsia"/>
          <w:color w:val="000000"/>
          <w:kern w:val="0"/>
          <w:sz w:val="31"/>
          <w:szCs w:val="31"/>
          <w:lang w:bidi="ar"/>
        </w:rPr>
        <w:t>号下达财政专户管理的资金（用</w:t>
      </w:r>
      <w:r>
        <w:rPr>
          <w:rFonts w:ascii="仿宋" w:eastAsia="仿宋" w:hAnsi="仿宋" w:cs="仿宋" w:hint="eastAsia"/>
          <w:color w:val="000000"/>
          <w:kern w:val="0"/>
          <w:sz w:val="31"/>
          <w:szCs w:val="31"/>
          <w:lang w:bidi="ar"/>
        </w:rPr>
        <w:lastRenderedPageBreak/>
        <w:t>于盐边中学</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届本科上线应届生困难补助）</w:t>
      </w:r>
      <w:r>
        <w:rPr>
          <w:rFonts w:ascii="仿宋" w:eastAsia="仿宋" w:hAnsi="仿宋" w:cs="仿宋" w:hint="eastAsia"/>
          <w:color w:val="000000"/>
          <w:kern w:val="0"/>
          <w:sz w:val="31"/>
          <w:szCs w:val="31"/>
          <w:lang w:bidi="ar"/>
        </w:rPr>
        <w:t>47.6</w:t>
      </w:r>
      <w:r>
        <w:rPr>
          <w:rFonts w:ascii="仿宋" w:eastAsia="仿宋" w:hAnsi="仿宋" w:cs="仿宋" w:hint="eastAsia"/>
          <w:color w:val="000000"/>
          <w:kern w:val="0"/>
          <w:sz w:val="31"/>
          <w:szCs w:val="31"/>
          <w:lang w:bidi="ar"/>
        </w:rPr>
        <w:t>万元实际支出执行情况开展绩效评价。</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评价工作根据项目绩效目标进行：首先是前期准备，明确分工、了解基本情况、设计指标体系；其次是收集信息、分别落实工作；最后是对照检查核实，对实施情况、资金兑现、财务管理、社会效益等作出自我评价提出意见建议。</w:t>
      </w:r>
      <w:r>
        <w:rPr>
          <w:rFonts w:ascii="仿宋" w:eastAsia="仿宋" w:hAnsi="仿宋" w:cs="仿宋" w:hint="eastAsia"/>
          <w:color w:val="000000"/>
          <w:kern w:val="0"/>
          <w:sz w:val="31"/>
          <w:szCs w:val="31"/>
          <w:lang w:bidi="ar"/>
        </w:rPr>
        <w:t xml:space="preserve"> </w:t>
      </w:r>
    </w:p>
    <w:p w:rsidR="00735326" w:rsidRDefault="005809E8">
      <w:pPr>
        <w:spacing w:line="560" w:lineRule="exact"/>
        <w:ind w:firstLineChars="200" w:firstLine="640"/>
        <w:rPr>
          <w:rFonts w:eastAsia="黑体"/>
          <w:sz w:val="32"/>
          <w:szCs w:val="32"/>
        </w:rPr>
      </w:pPr>
      <w:r>
        <w:rPr>
          <w:rFonts w:eastAsia="黑体"/>
          <w:sz w:val="32"/>
          <w:szCs w:val="32"/>
        </w:rPr>
        <w:t>二、项目资金申报及使用情况</w:t>
      </w:r>
    </w:p>
    <w:p w:rsidR="00735326" w:rsidRDefault="005809E8">
      <w:pPr>
        <w:spacing w:line="560" w:lineRule="exact"/>
        <w:ind w:firstLineChars="200" w:firstLine="640"/>
        <w:rPr>
          <w:rFonts w:eastAsia="楷体_GB2312"/>
          <w:sz w:val="32"/>
          <w:szCs w:val="32"/>
        </w:rPr>
      </w:pPr>
      <w:r>
        <w:rPr>
          <w:rFonts w:eastAsia="楷体_GB2312"/>
          <w:sz w:val="32"/>
          <w:szCs w:val="32"/>
        </w:rPr>
        <w:t>（一）项目资金申报及批复情况。</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根据盐财资综【</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20</w:t>
      </w:r>
      <w:r>
        <w:rPr>
          <w:rFonts w:ascii="仿宋" w:eastAsia="仿宋" w:hAnsi="仿宋" w:cs="仿宋" w:hint="eastAsia"/>
          <w:color w:val="000000"/>
          <w:kern w:val="0"/>
          <w:sz w:val="31"/>
          <w:szCs w:val="31"/>
          <w:lang w:bidi="ar"/>
        </w:rPr>
        <w:t>号下达财政专户管理的资金（用于盐边中学</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届本科上线应届生困难补助），年初预算申报追加批复为资金</w:t>
      </w:r>
      <w:r>
        <w:rPr>
          <w:rFonts w:ascii="仿宋" w:eastAsia="仿宋" w:hAnsi="仿宋" w:cs="仿宋" w:hint="eastAsia"/>
          <w:color w:val="000000"/>
          <w:kern w:val="0"/>
          <w:sz w:val="31"/>
          <w:szCs w:val="31"/>
          <w:lang w:bidi="ar"/>
        </w:rPr>
        <w:t>47.6</w:t>
      </w:r>
      <w:r>
        <w:rPr>
          <w:rFonts w:ascii="仿宋" w:eastAsia="仿宋" w:hAnsi="仿宋" w:cs="仿宋" w:hint="eastAsia"/>
          <w:color w:val="000000"/>
          <w:kern w:val="0"/>
          <w:sz w:val="31"/>
          <w:szCs w:val="31"/>
          <w:lang w:bidi="ar"/>
        </w:rPr>
        <w:t>万元，在财政专户资金中解决。</w:t>
      </w:r>
    </w:p>
    <w:p w:rsidR="00735326" w:rsidRDefault="005809E8">
      <w:pPr>
        <w:widowControl/>
        <w:tabs>
          <w:tab w:val="left" w:pos="663"/>
        </w:tabs>
        <w:jc w:val="left"/>
        <w:rPr>
          <w:rFonts w:ascii="楷体" w:eastAsia="楷体" w:hAnsi="楷体" w:cs="楷体"/>
          <w:b/>
          <w:bCs/>
          <w:color w:val="000000"/>
          <w:kern w:val="0"/>
          <w:sz w:val="31"/>
          <w:szCs w:val="31"/>
          <w:lang w:bidi="ar"/>
        </w:rPr>
      </w:pPr>
      <w:r>
        <w:rPr>
          <w:rFonts w:ascii="楷体" w:eastAsia="楷体" w:hAnsi="楷体" w:cs="楷体" w:hint="eastAsia"/>
          <w:b/>
          <w:bCs/>
          <w:color w:val="000000"/>
          <w:kern w:val="0"/>
          <w:sz w:val="31"/>
          <w:szCs w:val="31"/>
          <w:lang w:bidi="ar"/>
        </w:rPr>
        <w:t>(</w:t>
      </w:r>
      <w:r>
        <w:rPr>
          <w:rFonts w:ascii="楷体" w:eastAsia="楷体" w:hAnsi="楷体" w:cs="楷体" w:hint="eastAsia"/>
          <w:b/>
          <w:bCs/>
          <w:color w:val="000000"/>
          <w:kern w:val="0"/>
          <w:sz w:val="31"/>
          <w:szCs w:val="31"/>
          <w:lang w:bidi="ar"/>
        </w:rPr>
        <w:t>二</w:t>
      </w:r>
      <w:r>
        <w:rPr>
          <w:rFonts w:ascii="楷体" w:eastAsia="楷体" w:hAnsi="楷体" w:cs="楷体" w:hint="eastAsia"/>
          <w:b/>
          <w:bCs/>
          <w:color w:val="000000"/>
          <w:kern w:val="0"/>
          <w:sz w:val="31"/>
          <w:szCs w:val="31"/>
          <w:lang w:bidi="ar"/>
        </w:rPr>
        <w:t>)</w:t>
      </w:r>
      <w:r>
        <w:rPr>
          <w:rFonts w:ascii="楷体" w:eastAsia="楷体" w:hAnsi="楷体" w:cs="楷体" w:hint="eastAsia"/>
          <w:b/>
          <w:bCs/>
          <w:color w:val="000000"/>
          <w:kern w:val="0"/>
          <w:sz w:val="31"/>
          <w:szCs w:val="31"/>
          <w:lang w:bidi="ar"/>
        </w:rPr>
        <w:t>资金计划、到位及使用情况</w:t>
      </w:r>
    </w:p>
    <w:p w:rsidR="00735326" w:rsidRDefault="005809E8">
      <w:pPr>
        <w:widowControl/>
        <w:ind w:firstLineChars="200" w:firstLine="620"/>
        <w:jc w:val="left"/>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资金及时到位</w:t>
      </w:r>
    </w:p>
    <w:p w:rsidR="00735326" w:rsidRDefault="005809E8">
      <w:pPr>
        <w:widowControl/>
        <w:jc w:val="left"/>
      </w:pPr>
      <w:r>
        <w:rPr>
          <w:rFonts w:ascii="楷体" w:eastAsia="楷体" w:hAnsi="楷体" w:cs="楷体" w:hint="eastAsia"/>
          <w:b/>
          <w:bCs/>
          <w:color w:val="000000"/>
          <w:kern w:val="0"/>
          <w:sz w:val="31"/>
          <w:szCs w:val="31"/>
          <w:lang w:bidi="ar"/>
        </w:rPr>
        <w:t>（三）项目财务管理情况。</w:t>
      </w:r>
      <w:r>
        <w:rPr>
          <w:rFonts w:ascii="楷体" w:eastAsia="楷体" w:hAnsi="楷体" w:cs="楷体" w:hint="eastAsia"/>
          <w:b/>
          <w:bCs/>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w:t>
      </w:r>
      <w:r>
        <w:rPr>
          <w:rFonts w:ascii="仿宋" w:eastAsia="仿宋" w:hAnsi="仿宋" w:cs="仿宋" w:hint="eastAsia"/>
          <w:color w:val="000000"/>
          <w:kern w:val="0"/>
          <w:sz w:val="31"/>
          <w:szCs w:val="31"/>
          <w:lang w:bidi="ar"/>
        </w:rPr>
        <w:t>资金严格根据相关政策规定专款专用。</w:t>
      </w:r>
      <w:r>
        <w:rPr>
          <w:rFonts w:ascii="仿宋" w:eastAsia="仿宋" w:hAnsi="仿宋" w:cs="仿宋" w:hint="eastAsia"/>
          <w:color w:val="000000"/>
          <w:kern w:val="0"/>
          <w:sz w:val="31"/>
          <w:szCs w:val="31"/>
          <w:lang w:bidi="ar"/>
        </w:rPr>
        <w:t xml:space="preserve"> </w:t>
      </w:r>
    </w:p>
    <w:p w:rsidR="00735326" w:rsidRDefault="005809E8">
      <w:pPr>
        <w:widowControl/>
        <w:jc w:val="left"/>
      </w:pPr>
      <w:r>
        <w:rPr>
          <w:rFonts w:ascii="黑体" w:eastAsia="黑体" w:hAnsi="宋体" w:cs="黑体" w:hint="eastAsia"/>
          <w:color w:val="000000"/>
          <w:kern w:val="0"/>
          <w:sz w:val="31"/>
          <w:szCs w:val="31"/>
          <w:lang w:bidi="ar"/>
        </w:rPr>
        <w:t>三、项目实施及管理情况</w:t>
      </w:r>
      <w:r>
        <w:rPr>
          <w:rFonts w:ascii="黑体" w:eastAsia="黑体" w:hAnsi="宋体" w:cs="黑体" w:hint="eastAsia"/>
          <w:color w:val="000000"/>
          <w:kern w:val="0"/>
          <w:sz w:val="31"/>
          <w:szCs w:val="31"/>
          <w:lang w:bidi="ar"/>
        </w:rPr>
        <w:t xml:space="preserve"> </w:t>
      </w:r>
    </w:p>
    <w:tbl>
      <w:tblPr>
        <w:tblpPr w:leftFromText="180" w:rightFromText="180" w:vertAnchor="text" w:horzAnchor="page" w:tblpX="1067" w:tblpY="1435"/>
        <w:tblOverlap w:val="never"/>
        <w:tblW w:w="10090" w:type="dxa"/>
        <w:tblLayout w:type="fixed"/>
        <w:tblLook w:val="04A0" w:firstRow="1" w:lastRow="0" w:firstColumn="1" w:lastColumn="0" w:noHBand="0" w:noVBand="1"/>
      </w:tblPr>
      <w:tblGrid>
        <w:gridCol w:w="378"/>
        <w:gridCol w:w="523"/>
        <w:gridCol w:w="795"/>
        <w:gridCol w:w="2318"/>
        <w:gridCol w:w="2205"/>
        <w:gridCol w:w="1886"/>
        <w:gridCol w:w="1159"/>
        <w:gridCol w:w="826"/>
      </w:tblGrid>
      <w:tr w:rsidR="00735326">
        <w:trPr>
          <w:trHeight w:val="675"/>
        </w:trPr>
        <w:tc>
          <w:tcPr>
            <w:tcW w:w="10090" w:type="dxa"/>
            <w:gridSpan w:val="8"/>
            <w:tcBorders>
              <w:top w:val="nil"/>
              <w:left w:val="nil"/>
              <w:bottom w:val="nil"/>
              <w:right w:val="nil"/>
            </w:tcBorders>
            <w:shd w:val="clear" w:color="auto" w:fill="auto"/>
            <w:vAlign w:val="center"/>
          </w:tcPr>
          <w:p w:rsidR="00735326" w:rsidRDefault="00735326">
            <w:pPr>
              <w:spacing w:line="560" w:lineRule="exact"/>
              <w:ind w:firstLineChars="200" w:firstLine="640"/>
              <w:rPr>
                <w:rFonts w:eastAsia="仿宋_GB2312"/>
                <w:sz w:val="32"/>
                <w:szCs w:val="32"/>
              </w:rPr>
            </w:pPr>
          </w:p>
          <w:p w:rsidR="00735326" w:rsidRDefault="005809E8">
            <w:pPr>
              <w:numPr>
                <w:ilvl w:val="0"/>
                <w:numId w:val="2"/>
              </w:numPr>
              <w:spacing w:line="560" w:lineRule="exact"/>
              <w:ind w:firstLineChars="200" w:firstLine="640"/>
              <w:rPr>
                <w:rFonts w:eastAsia="楷体_GB2312"/>
                <w:sz w:val="32"/>
                <w:szCs w:val="32"/>
              </w:rPr>
            </w:pPr>
            <w:r>
              <w:rPr>
                <w:rFonts w:eastAsia="楷体_GB2312"/>
                <w:sz w:val="32"/>
                <w:szCs w:val="32"/>
              </w:rPr>
              <w:t>项目组织架构及实施流程。</w:t>
            </w:r>
          </w:p>
          <w:p w:rsidR="00735326" w:rsidRDefault="005809E8">
            <w:pPr>
              <w:spacing w:line="560" w:lineRule="exact"/>
              <w:ind w:firstLineChars="200" w:firstLine="620"/>
              <w:rPr>
                <w:rFonts w:eastAsia="楷体_GB2312"/>
                <w:sz w:val="32"/>
                <w:szCs w:val="32"/>
              </w:rPr>
            </w:pPr>
            <w:r>
              <w:rPr>
                <w:rFonts w:ascii="仿宋" w:eastAsia="仿宋" w:hAnsi="仿宋" w:cs="仿宋"/>
                <w:color w:val="000000"/>
                <w:kern w:val="0"/>
                <w:sz w:val="31"/>
                <w:szCs w:val="31"/>
                <w:lang w:bidi="ar"/>
              </w:rPr>
              <w:t>我校在</w:t>
            </w:r>
            <w:r>
              <w:rPr>
                <w:rFonts w:ascii="仿宋" w:eastAsia="仿宋" w:hAnsi="仿宋" w:cs="仿宋" w:hint="eastAsia"/>
                <w:color w:val="000000"/>
                <w:kern w:val="0"/>
                <w:sz w:val="31"/>
                <w:szCs w:val="31"/>
                <w:lang w:bidi="ar"/>
              </w:rPr>
              <w:t>使用盐财资综【</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w:t>
            </w:r>
            <w:r>
              <w:rPr>
                <w:rFonts w:ascii="仿宋" w:eastAsia="仿宋" w:hAnsi="仿宋" w:cs="仿宋" w:hint="eastAsia"/>
                <w:color w:val="000000"/>
                <w:kern w:val="0"/>
                <w:sz w:val="31"/>
                <w:szCs w:val="31"/>
                <w:lang w:bidi="ar"/>
              </w:rPr>
              <w:t>20</w:t>
            </w:r>
            <w:r>
              <w:rPr>
                <w:rFonts w:ascii="仿宋" w:eastAsia="仿宋" w:hAnsi="仿宋" w:cs="仿宋" w:hint="eastAsia"/>
                <w:color w:val="000000"/>
                <w:kern w:val="0"/>
                <w:sz w:val="31"/>
                <w:szCs w:val="31"/>
                <w:lang w:bidi="ar"/>
              </w:rPr>
              <w:t>号下达财政专户管理的资金（用于盐边中学</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届本科上线应届生困难补助）</w:t>
            </w:r>
            <w:r>
              <w:rPr>
                <w:rFonts w:ascii="仿宋" w:eastAsia="仿宋" w:hAnsi="仿宋" w:cs="仿宋"/>
                <w:color w:val="000000"/>
                <w:kern w:val="0"/>
                <w:sz w:val="31"/>
                <w:szCs w:val="31"/>
                <w:lang w:bidi="ar"/>
              </w:rPr>
              <w:t>资金过程</w:t>
            </w:r>
            <w:r>
              <w:rPr>
                <w:rFonts w:ascii="仿宋" w:eastAsia="仿宋" w:hAnsi="仿宋" w:cs="仿宋" w:hint="eastAsia"/>
                <w:color w:val="000000"/>
                <w:kern w:val="0"/>
                <w:sz w:val="31"/>
                <w:szCs w:val="31"/>
                <w:lang w:bidi="ar"/>
              </w:rPr>
              <w:t>中，严格执行相关法</w:t>
            </w:r>
            <w:r>
              <w:rPr>
                <w:rFonts w:ascii="仿宋" w:eastAsia="仿宋" w:hAnsi="仿宋" w:cs="仿宋" w:hint="eastAsia"/>
                <w:color w:val="000000"/>
                <w:kern w:val="0"/>
                <w:sz w:val="31"/>
                <w:szCs w:val="31"/>
                <w:lang w:bidi="ar"/>
              </w:rPr>
              <w:lastRenderedPageBreak/>
              <w:t>律法规及项目管理制度，对于享受资助的学生层层审核，同时进行公示，整个过程公开透明，财务人员通过转账方式将资金及时兑现到每一个受资助学生。</w:t>
            </w:r>
          </w:p>
          <w:p w:rsidR="00735326" w:rsidRDefault="005809E8">
            <w:pPr>
              <w:numPr>
                <w:ilvl w:val="0"/>
                <w:numId w:val="2"/>
              </w:numPr>
              <w:spacing w:line="560" w:lineRule="exact"/>
              <w:ind w:firstLineChars="200" w:firstLine="640"/>
              <w:rPr>
                <w:rFonts w:ascii="仿宋" w:eastAsia="仿宋" w:hAnsi="仿宋" w:cs="仿宋"/>
                <w:color w:val="000000"/>
                <w:kern w:val="0"/>
                <w:sz w:val="31"/>
                <w:szCs w:val="31"/>
                <w:lang w:bidi="ar"/>
              </w:rPr>
            </w:pPr>
            <w:r>
              <w:rPr>
                <w:rFonts w:eastAsia="楷体_GB2312"/>
                <w:sz w:val="32"/>
                <w:szCs w:val="32"/>
              </w:rPr>
              <w:t>项目管理情况。</w:t>
            </w:r>
          </w:p>
          <w:p w:rsidR="00735326" w:rsidRDefault="005809E8">
            <w:pPr>
              <w:widowControl/>
              <w:ind w:firstLineChars="200" w:firstLine="620"/>
              <w:jc w:val="left"/>
              <w:rPr>
                <w:rFonts w:ascii="仿宋" w:eastAsia="仿宋" w:hAnsi="仿宋" w:cs="仿宋"/>
                <w:color w:val="000000"/>
                <w:kern w:val="0"/>
                <w:sz w:val="31"/>
                <w:szCs w:val="31"/>
                <w:lang w:bidi="ar"/>
              </w:rPr>
            </w:pPr>
            <w:r>
              <w:rPr>
                <w:rFonts w:ascii="仿宋" w:eastAsia="仿宋" w:hAnsi="仿宋" w:cs="仿宋"/>
                <w:color w:val="000000"/>
                <w:kern w:val="0"/>
                <w:sz w:val="31"/>
                <w:szCs w:val="31"/>
                <w:lang w:bidi="ar"/>
              </w:rPr>
              <w:t>我校在实施</w:t>
            </w:r>
            <w:r>
              <w:rPr>
                <w:rFonts w:ascii="仿宋" w:eastAsia="仿宋" w:hAnsi="仿宋" w:cs="仿宋" w:hint="eastAsia"/>
                <w:color w:val="000000"/>
                <w:kern w:val="0"/>
                <w:sz w:val="31"/>
                <w:szCs w:val="31"/>
                <w:lang w:bidi="ar"/>
              </w:rPr>
              <w:t>盐边中学</w:t>
            </w:r>
            <w:r>
              <w:rPr>
                <w:rFonts w:ascii="仿宋" w:eastAsia="仿宋" w:hAnsi="仿宋" w:cs="仿宋" w:hint="eastAsia"/>
                <w:color w:val="000000"/>
                <w:kern w:val="0"/>
                <w:sz w:val="31"/>
                <w:szCs w:val="31"/>
                <w:lang w:bidi="ar"/>
              </w:rPr>
              <w:t>2020</w:t>
            </w:r>
            <w:r>
              <w:rPr>
                <w:rFonts w:ascii="仿宋" w:eastAsia="仿宋" w:hAnsi="仿宋" w:cs="仿宋" w:hint="eastAsia"/>
                <w:color w:val="000000"/>
                <w:kern w:val="0"/>
                <w:sz w:val="31"/>
                <w:szCs w:val="31"/>
                <w:lang w:bidi="ar"/>
              </w:rPr>
              <w:t>届本科上线应届生困难补助过程中，执行相关法律法规及项目管理制度，对于享受资助的学生层层审核，同时进行公示，整个过程公开透明。单位财务管理制度健全，严格执行</w:t>
            </w:r>
            <w:r>
              <w:rPr>
                <w:rFonts w:ascii="仿宋" w:eastAsia="仿宋" w:hAnsi="仿宋" w:cs="仿宋" w:hint="eastAsia"/>
                <w:color w:val="000000"/>
                <w:kern w:val="0"/>
                <w:sz w:val="31"/>
                <w:szCs w:val="31"/>
                <w:lang w:bidi="ar"/>
              </w:rPr>
              <w:t xml:space="preserve"> </w:t>
            </w:r>
            <w:r>
              <w:rPr>
                <w:rFonts w:ascii="仿宋" w:eastAsia="仿宋" w:hAnsi="仿宋" w:cs="仿宋" w:hint="eastAsia"/>
                <w:color w:val="000000"/>
                <w:kern w:val="0"/>
                <w:sz w:val="31"/>
                <w:szCs w:val="31"/>
                <w:lang w:bidi="ar"/>
              </w:rPr>
              <w:t>财务管理制度，账务处理及时，会计核算规范。资金的执行情况和绩效情况达到预期目标，项目实施总体情况良好。</w:t>
            </w:r>
          </w:p>
          <w:p w:rsidR="00735326" w:rsidRDefault="005809E8">
            <w:pPr>
              <w:numPr>
                <w:ilvl w:val="0"/>
                <w:numId w:val="2"/>
              </w:numPr>
              <w:spacing w:line="560" w:lineRule="exact"/>
              <w:ind w:firstLineChars="200" w:firstLine="620"/>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单位财务管理制度健全，严格执行财务管理制度，账务处理及时，会计核算规范。</w:t>
            </w:r>
          </w:p>
          <w:p w:rsidR="00735326" w:rsidRDefault="005809E8">
            <w:pPr>
              <w:widowControl/>
              <w:numPr>
                <w:ilvl w:val="0"/>
                <w:numId w:val="2"/>
              </w:numPr>
              <w:ind w:firstLineChars="200" w:firstLine="640"/>
              <w:jc w:val="left"/>
              <w:rPr>
                <w:rFonts w:eastAsia="楷体_GB2312"/>
                <w:sz w:val="32"/>
                <w:szCs w:val="32"/>
              </w:rPr>
            </w:pPr>
            <w:r>
              <w:rPr>
                <w:rFonts w:eastAsia="楷体_GB2312"/>
                <w:sz w:val="32"/>
                <w:szCs w:val="32"/>
              </w:rPr>
              <w:t>项目监管情况。</w:t>
            </w:r>
          </w:p>
          <w:p w:rsidR="00735326" w:rsidRDefault="005809E8">
            <w:pPr>
              <w:widowControl/>
              <w:ind w:firstLineChars="300" w:firstLine="930"/>
              <w:jc w:val="left"/>
            </w:pPr>
            <w:r>
              <w:rPr>
                <w:rFonts w:ascii="仿宋" w:eastAsia="仿宋" w:hAnsi="仿宋" w:cs="仿宋" w:hint="eastAsia"/>
                <w:color w:val="000000"/>
                <w:kern w:val="0"/>
                <w:sz w:val="31"/>
                <w:szCs w:val="31"/>
                <w:lang w:bidi="ar"/>
              </w:rPr>
              <w:t>资金的执行情况和绩效情况达到预期目标，项目实施过程中严格按照学校内部控制制度执行项目监督。</w:t>
            </w:r>
          </w:p>
          <w:p w:rsidR="00735326" w:rsidRDefault="005809E8">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35326" w:rsidRDefault="005809E8">
            <w:pPr>
              <w:spacing w:line="560" w:lineRule="exact"/>
              <w:ind w:firstLineChars="200" w:firstLine="640"/>
              <w:rPr>
                <w:rFonts w:eastAsia="楷体_GB2312"/>
                <w:sz w:val="32"/>
                <w:szCs w:val="32"/>
              </w:rPr>
            </w:pPr>
            <w:r>
              <w:rPr>
                <w:rFonts w:eastAsia="楷体_GB2312"/>
                <w:sz w:val="32"/>
                <w:szCs w:val="32"/>
              </w:rPr>
              <w:t>（一）项目完成情况。</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该项目预算数</w:t>
            </w:r>
            <w:r>
              <w:rPr>
                <w:rFonts w:ascii="仿宋" w:eastAsia="仿宋" w:hAnsi="仿宋" w:cs="仿宋" w:hint="eastAsia"/>
                <w:color w:val="000000"/>
                <w:kern w:val="0"/>
                <w:sz w:val="31"/>
                <w:szCs w:val="31"/>
                <w:lang w:bidi="ar"/>
              </w:rPr>
              <w:t>47.6</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47.6</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100%</w:t>
            </w:r>
            <w:r>
              <w:rPr>
                <w:rFonts w:ascii="仿宋" w:eastAsia="仿宋" w:hAnsi="仿宋" w:cs="仿宋" w:hint="eastAsia"/>
                <w:color w:val="000000"/>
                <w:kern w:val="0"/>
                <w:sz w:val="31"/>
                <w:szCs w:val="31"/>
                <w:lang w:bidi="ar"/>
              </w:rPr>
              <w:t>。</w:t>
            </w:r>
            <w:r>
              <w:rPr>
                <w:rFonts w:ascii="仿宋" w:eastAsia="仿宋" w:hAnsi="仿宋" w:cs="仿宋"/>
                <w:color w:val="000000"/>
                <w:kern w:val="0"/>
                <w:sz w:val="31"/>
                <w:szCs w:val="31"/>
                <w:lang w:bidi="ar"/>
              </w:rPr>
              <w:t>该项目的实施</w:t>
            </w:r>
            <w:r>
              <w:rPr>
                <w:rFonts w:ascii="仿宋" w:eastAsia="仿宋" w:hAnsi="仿宋" w:cs="仿宋" w:hint="eastAsia"/>
                <w:color w:val="000000"/>
                <w:kern w:val="0"/>
                <w:sz w:val="31"/>
                <w:szCs w:val="31"/>
                <w:lang w:bidi="ar"/>
              </w:rPr>
              <w:t>指标明确，落实到位，取得了良好的社会效益和办学效益，项目达到了预期效果。</w:t>
            </w:r>
          </w:p>
          <w:p w:rsidR="00735326" w:rsidRDefault="005809E8">
            <w:pPr>
              <w:spacing w:line="560" w:lineRule="exact"/>
              <w:ind w:firstLineChars="200" w:firstLine="640"/>
              <w:rPr>
                <w:rFonts w:eastAsia="楷体_GB2312"/>
                <w:sz w:val="32"/>
                <w:szCs w:val="32"/>
              </w:rPr>
            </w:pPr>
            <w:r>
              <w:rPr>
                <w:rFonts w:eastAsia="楷体_GB2312"/>
                <w:sz w:val="32"/>
                <w:szCs w:val="32"/>
              </w:rPr>
              <w:t>（二）项目效益情况。</w:t>
            </w:r>
          </w:p>
          <w:p w:rsidR="00735326" w:rsidRDefault="005809E8">
            <w:pPr>
              <w:spacing w:line="560" w:lineRule="exact"/>
              <w:ind w:firstLineChars="200" w:firstLine="620"/>
              <w:rPr>
                <w:rFonts w:ascii="仿宋" w:eastAsia="仿宋" w:hAnsi="仿宋" w:cs="仿宋"/>
                <w:color w:val="000000"/>
                <w:kern w:val="0"/>
                <w:sz w:val="31"/>
                <w:szCs w:val="31"/>
                <w:lang w:bidi="ar"/>
              </w:rPr>
            </w:pPr>
            <w:r>
              <w:rPr>
                <w:rFonts w:ascii="仿宋" w:eastAsia="仿宋" w:hAnsi="仿宋" w:cs="仿宋" w:hint="eastAsia"/>
                <w:color w:val="000000"/>
                <w:kern w:val="0"/>
                <w:sz w:val="31"/>
                <w:szCs w:val="31"/>
                <w:lang w:bidi="ar"/>
              </w:rPr>
              <w:t>该项目圆满完成了</w:t>
            </w:r>
            <w:r>
              <w:rPr>
                <w:rFonts w:ascii="仿宋" w:eastAsia="仿宋" w:hAnsi="仿宋" w:cs="仿宋" w:hint="eastAsia"/>
                <w:color w:val="000000"/>
                <w:kern w:val="0"/>
                <w:sz w:val="31"/>
                <w:szCs w:val="31"/>
                <w:lang w:bidi="ar"/>
              </w:rPr>
              <w:t xml:space="preserve"> 2020 </w:t>
            </w:r>
            <w:r>
              <w:rPr>
                <w:rFonts w:ascii="仿宋" w:eastAsia="仿宋" w:hAnsi="仿宋" w:cs="仿宋" w:hint="eastAsia"/>
                <w:color w:val="000000"/>
                <w:kern w:val="0"/>
                <w:sz w:val="31"/>
                <w:szCs w:val="31"/>
                <w:lang w:bidi="ar"/>
              </w:rPr>
              <w:t>年度的教育教学目标任务，取得了良好的社会效益和办学效益，得到了教职工、学生、家长和社会的一致好评。</w:t>
            </w:r>
          </w:p>
          <w:p w:rsidR="00735326" w:rsidRDefault="005809E8">
            <w:pPr>
              <w:spacing w:line="560" w:lineRule="exact"/>
              <w:ind w:firstLineChars="200" w:firstLine="640"/>
              <w:rPr>
                <w:rFonts w:eastAsia="黑体"/>
                <w:sz w:val="32"/>
                <w:szCs w:val="32"/>
              </w:rPr>
            </w:pPr>
            <w:r>
              <w:rPr>
                <w:rFonts w:eastAsia="黑体"/>
                <w:sz w:val="32"/>
                <w:szCs w:val="32"/>
              </w:rPr>
              <w:t>五、评价结论及建议</w:t>
            </w:r>
          </w:p>
          <w:p w:rsidR="00735326" w:rsidRDefault="005809E8">
            <w:pPr>
              <w:spacing w:line="560" w:lineRule="exact"/>
              <w:ind w:firstLineChars="200" w:firstLine="640"/>
              <w:rPr>
                <w:rFonts w:eastAsia="楷体_GB2312"/>
                <w:sz w:val="32"/>
                <w:szCs w:val="32"/>
              </w:rPr>
            </w:pPr>
            <w:r>
              <w:rPr>
                <w:rFonts w:eastAsia="楷体_GB2312"/>
                <w:sz w:val="32"/>
                <w:szCs w:val="32"/>
              </w:rPr>
              <w:lastRenderedPageBreak/>
              <w:t>（一）评价结论。</w:t>
            </w:r>
          </w:p>
          <w:p w:rsidR="00735326" w:rsidRDefault="005809E8">
            <w:pPr>
              <w:widowControl/>
              <w:ind w:firstLineChars="200" w:firstLine="620"/>
              <w:jc w:val="left"/>
            </w:pPr>
            <w:r>
              <w:rPr>
                <w:rFonts w:ascii="仿宋" w:eastAsia="仿宋" w:hAnsi="仿宋" w:cs="仿宋"/>
                <w:color w:val="000000"/>
                <w:kern w:val="0"/>
                <w:sz w:val="31"/>
                <w:szCs w:val="31"/>
                <w:lang w:bidi="ar"/>
              </w:rPr>
              <w:t>该项目资金是</w:t>
            </w:r>
            <w:r>
              <w:rPr>
                <w:rFonts w:ascii="仿宋" w:eastAsia="仿宋" w:hAnsi="仿宋" w:cs="仿宋" w:hint="eastAsia"/>
                <w:color w:val="000000"/>
                <w:kern w:val="0"/>
                <w:sz w:val="31"/>
                <w:szCs w:val="31"/>
                <w:lang w:bidi="ar"/>
              </w:rPr>
              <w:t>我校的学生资助项目</w:t>
            </w:r>
            <w:r>
              <w:rPr>
                <w:rFonts w:ascii="仿宋" w:eastAsia="仿宋" w:hAnsi="仿宋" w:cs="仿宋"/>
                <w:color w:val="000000"/>
                <w:kern w:val="0"/>
                <w:sz w:val="31"/>
                <w:szCs w:val="31"/>
                <w:lang w:bidi="ar"/>
              </w:rPr>
              <w:t>，</w:t>
            </w:r>
            <w:r>
              <w:rPr>
                <w:rFonts w:ascii="仿宋" w:eastAsia="仿宋" w:hAnsi="仿宋" w:cs="仿宋" w:hint="eastAsia"/>
                <w:color w:val="000000"/>
                <w:kern w:val="0"/>
                <w:sz w:val="31"/>
                <w:szCs w:val="31"/>
                <w:lang w:bidi="ar"/>
              </w:rPr>
              <w:t>全年预算数</w:t>
            </w:r>
            <w:r>
              <w:rPr>
                <w:rFonts w:ascii="仿宋" w:eastAsia="仿宋" w:hAnsi="仿宋" w:cs="仿宋" w:hint="eastAsia"/>
                <w:color w:val="000000"/>
                <w:kern w:val="0"/>
                <w:sz w:val="31"/>
                <w:szCs w:val="31"/>
                <w:lang w:bidi="ar"/>
              </w:rPr>
              <w:t>47.6</w:t>
            </w:r>
            <w:r>
              <w:rPr>
                <w:rFonts w:ascii="仿宋" w:eastAsia="仿宋" w:hAnsi="仿宋" w:cs="仿宋" w:hint="eastAsia"/>
                <w:color w:val="000000"/>
                <w:kern w:val="0"/>
                <w:sz w:val="31"/>
                <w:szCs w:val="31"/>
                <w:lang w:bidi="ar"/>
              </w:rPr>
              <w:t>万元，执行数为</w:t>
            </w:r>
            <w:r>
              <w:rPr>
                <w:rFonts w:ascii="仿宋" w:eastAsia="仿宋" w:hAnsi="仿宋" w:cs="仿宋" w:hint="eastAsia"/>
                <w:color w:val="000000"/>
                <w:kern w:val="0"/>
                <w:sz w:val="31"/>
                <w:szCs w:val="31"/>
                <w:lang w:bidi="ar"/>
              </w:rPr>
              <w:t xml:space="preserve">47.6 </w:t>
            </w:r>
            <w:r>
              <w:rPr>
                <w:rFonts w:ascii="仿宋" w:eastAsia="仿宋" w:hAnsi="仿宋" w:cs="仿宋" w:hint="eastAsia"/>
                <w:color w:val="000000"/>
                <w:kern w:val="0"/>
                <w:sz w:val="31"/>
                <w:szCs w:val="31"/>
                <w:lang w:bidi="ar"/>
              </w:rPr>
              <w:t>万元，完成预算的</w:t>
            </w:r>
            <w:r>
              <w:rPr>
                <w:rFonts w:ascii="仿宋" w:eastAsia="仿宋" w:hAnsi="仿宋" w:cs="仿宋" w:hint="eastAsia"/>
                <w:color w:val="000000"/>
                <w:kern w:val="0"/>
                <w:sz w:val="31"/>
                <w:szCs w:val="31"/>
                <w:lang w:bidi="ar"/>
              </w:rPr>
              <w:t>100%</w:t>
            </w:r>
            <w:r>
              <w:rPr>
                <w:rFonts w:ascii="仿宋" w:eastAsia="仿宋" w:hAnsi="仿宋" w:cs="仿宋" w:hint="eastAsia"/>
                <w:color w:val="000000"/>
                <w:kern w:val="0"/>
                <w:sz w:val="31"/>
                <w:szCs w:val="31"/>
                <w:lang w:bidi="ar"/>
              </w:rPr>
              <w:t>，该申报内容与实际相符，申报目标合理可行，该项目资金的执行情况和绩效情况达到预期目标</w:t>
            </w:r>
            <w:r>
              <w:rPr>
                <w:rFonts w:ascii="仿宋" w:eastAsia="仿宋" w:hAnsi="仿宋" w:cs="仿宋" w:hint="eastAsia"/>
                <w:color w:val="000000"/>
                <w:kern w:val="0"/>
                <w:sz w:val="31"/>
                <w:szCs w:val="31"/>
                <w:lang w:bidi="ar"/>
              </w:rPr>
              <w:t>。</w:t>
            </w:r>
          </w:p>
          <w:p w:rsidR="00735326" w:rsidRDefault="005809E8">
            <w:pPr>
              <w:spacing w:line="560" w:lineRule="exact"/>
              <w:ind w:firstLineChars="200" w:firstLine="640"/>
              <w:rPr>
                <w:rFonts w:eastAsia="楷体_GB2312"/>
                <w:sz w:val="32"/>
                <w:szCs w:val="32"/>
              </w:rPr>
            </w:pPr>
            <w:r>
              <w:rPr>
                <w:rFonts w:eastAsia="楷体_GB2312"/>
                <w:sz w:val="32"/>
                <w:szCs w:val="32"/>
              </w:rPr>
              <w:t>（二）存在的问题。</w:t>
            </w:r>
          </w:p>
          <w:p w:rsidR="00735326" w:rsidRDefault="005809E8">
            <w:pPr>
              <w:widowControl/>
              <w:ind w:firstLineChars="300" w:firstLine="930"/>
              <w:jc w:val="left"/>
              <w:rPr>
                <w:rFonts w:eastAsia="仿宋_GB2312"/>
                <w:sz w:val="32"/>
                <w:szCs w:val="32"/>
              </w:rPr>
            </w:pPr>
            <w:r>
              <w:rPr>
                <w:rFonts w:ascii="仿宋" w:eastAsia="仿宋" w:hAnsi="仿宋" w:cs="仿宋"/>
                <w:color w:val="000000"/>
                <w:kern w:val="0"/>
                <w:sz w:val="31"/>
                <w:szCs w:val="31"/>
                <w:lang w:bidi="ar"/>
              </w:rPr>
              <w:t>在该项目的实施过程中</w:t>
            </w:r>
            <w:r>
              <w:rPr>
                <w:rFonts w:ascii="仿宋" w:eastAsia="仿宋" w:hAnsi="仿宋" w:cs="仿宋" w:hint="eastAsia"/>
                <w:color w:val="000000"/>
                <w:kern w:val="0"/>
                <w:sz w:val="31"/>
                <w:szCs w:val="31"/>
                <w:lang w:bidi="ar"/>
              </w:rPr>
              <w:t>在绩效考评指标的设计上有待完善。</w:t>
            </w:r>
            <w:r>
              <w:rPr>
                <w:rFonts w:ascii="仿宋" w:eastAsia="仿宋" w:hAnsi="仿宋" w:cs="仿宋" w:hint="eastAsia"/>
                <w:color w:val="000000"/>
                <w:kern w:val="0"/>
                <w:sz w:val="31"/>
                <w:szCs w:val="31"/>
                <w:lang w:bidi="ar"/>
              </w:rPr>
              <w:t xml:space="preserve"> </w:t>
            </w:r>
            <w:r>
              <w:rPr>
                <w:rFonts w:eastAsia="仿宋_GB2312"/>
                <w:sz w:val="32"/>
                <w:szCs w:val="32"/>
              </w:rPr>
              <w:tab/>
            </w:r>
          </w:p>
          <w:p w:rsidR="00735326" w:rsidRDefault="005809E8">
            <w:pPr>
              <w:spacing w:line="560" w:lineRule="exact"/>
              <w:ind w:firstLineChars="200" w:firstLine="640"/>
              <w:rPr>
                <w:rFonts w:eastAsia="楷体_GB2312"/>
                <w:sz w:val="32"/>
                <w:szCs w:val="32"/>
              </w:rPr>
            </w:pPr>
            <w:r>
              <w:rPr>
                <w:rFonts w:eastAsia="楷体_GB2312"/>
                <w:sz w:val="32"/>
                <w:szCs w:val="32"/>
              </w:rPr>
              <w:t>（三）相关建议。</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1</w:t>
            </w:r>
            <w:r>
              <w:rPr>
                <w:rFonts w:ascii="仿宋" w:eastAsia="仿宋" w:hAnsi="仿宋" w:cs="仿宋" w:hint="eastAsia"/>
                <w:color w:val="000000"/>
                <w:kern w:val="0"/>
                <w:sz w:val="31"/>
                <w:szCs w:val="31"/>
                <w:lang w:bidi="ar"/>
              </w:rPr>
              <w:t>、规范绩效管理方面需要细化，指标的设计可能需要更加的科学性。</w:t>
            </w:r>
            <w:r>
              <w:rPr>
                <w:rFonts w:ascii="仿宋" w:eastAsia="仿宋" w:hAnsi="仿宋" w:cs="仿宋" w:hint="eastAsia"/>
                <w:color w:val="000000"/>
                <w:kern w:val="0"/>
                <w:sz w:val="31"/>
                <w:szCs w:val="31"/>
                <w:lang w:bidi="ar"/>
              </w:rPr>
              <w:t xml:space="preserve"> </w:t>
            </w:r>
          </w:p>
          <w:p w:rsidR="00735326" w:rsidRDefault="005809E8">
            <w:pPr>
              <w:widowControl/>
              <w:ind w:firstLineChars="200" w:firstLine="620"/>
              <w:jc w:val="left"/>
            </w:pPr>
            <w:r>
              <w:rPr>
                <w:rFonts w:ascii="仿宋" w:eastAsia="仿宋" w:hAnsi="仿宋" w:cs="仿宋" w:hint="eastAsia"/>
                <w:color w:val="000000"/>
                <w:kern w:val="0"/>
                <w:sz w:val="31"/>
                <w:szCs w:val="31"/>
                <w:lang w:bidi="ar"/>
              </w:rPr>
              <w:t>2</w:t>
            </w:r>
            <w:r>
              <w:rPr>
                <w:rFonts w:ascii="仿宋" w:eastAsia="仿宋" w:hAnsi="仿宋" w:cs="仿宋" w:hint="eastAsia"/>
                <w:color w:val="000000"/>
                <w:kern w:val="0"/>
                <w:sz w:val="31"/>
                <w:szCs w:val="31"/>
                <w:lang w:bidi="ar"/>
              </w:rPr>
              <w:t>、建议加强政策学习，提高思想认识，提升绩效管理从业人员的专业素质和思想水平细化绩效评价。</w:t>
            </w:r>
            <w:r>
              <w:rPr>
                <w:rFonts w:ascii="仿宋" w:eastAsia="仿宋" w:hAnsi="仿宋" w:cs="仿宋" w:hint="eastAsia"/>
                <w:color w:val="000000"/>
                <w:kern w:val="0"/>
                <w:sz w:val="31"/>
                <w:szCs w:val="31"/>
                <w:lang w:bidi="ar"/>
              </w:rPr>
              <w:t xml:space="preserve"> </w:t>
            </w:r>
          </w:p>
          <w:p w:rsidR="00735326" w:rsidRDefault="00735326">
            <w:pPr>
              <w:widowControl/>
              <w:jc w:val="center"/>
              <w:textAlignment w:val="center"/>
              <w:rPr>
                <w:rFonts w:ascii="宋体" w:hAnsi="宋体" w:cs="宋体"/>
                <w:b/>
                <w:bCs/>
                <w:color w:val="000000"/>
                <w:kern w:val="0"/>
                <w:sz w:val="44"/>
                <w:szCs w:val="44"/>
                <w:lang w:bidi="ar"/>
              </w:rPr>
            </w:pPr>
          </w:p>
          <w:p w:rsidR="00735326" w:rsidRDefault="005809E8">
            <w:pPr>
              <w:widowControl/>
              <w:jc w:val="center"/>
              <w:textAlignment w:val="center"/>
              <w:rPr>
                <w:rFonts w:ascii="宋体" w:hAnsi="宋体" w:cs="宋体"/>
                <w:b/>
                <w:bCs/>
                <w:color w:val="000000"/>
                <w:sz w:val="48"/>
                <w:szCs w:val="48"/>
              </w:rPr>
            </w:pPr>
            <w:r>
              <w:rPr>
                <w:rFonts w:ascii="宋体" w:hAnsi="宋体" w:cs="宋体" w:hint="eastAsia"/>
                <w:b/>
                <w:bCs/>
                <w:color w:val="000000"/>
                <w:kern w:val="0"/>
                <w:sz w:val="44"/>
                <w:szCs w:val="44"/>
                <w:lang w:bidi="ar"/>
              </w:rPr>
              <w:t>2020</w:t>
            </w:r>
            <w:r>
              <w:rPr>
                <w:rFonts w:ascii="宋体" w:hAnsi="宋体" w:cs="宋体" w:hint="eastAsia"/>
                <w:b/>
                <w:bCs/>
                <w:color w:val="000000"/>
                <w:kern w:val="0"/>
                <w:sz w:val="44"/>
                <w:szCs w:val="44"/>
                <w:lang w:bidi="ar"/>
              </w:rPr>
              <w:t>年度专项（项目）资金绩效自评表</w:t>
            </w:r>
          </w:p>
        </w:tc>
      </w:tr>
      <w:tr w:rsidR="00735326">
        <w:trPr>
          <w:trHeight w:val="416"/>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盐边县中学校</w:t>
            </w:r>
            <w:r>
              <w:rPr>
                <w:rFonts w:ascii="宋体" w:hAnsi="宋体" w:cs="宋体" w:hint="eastAsia"/>
                <w:color w:val="000000"/>
                <w:kern w:val="0"/>
                <w:szCs w:val="21"/>
                <w:lang w:bidi="ar"/>
              </w:rPr>
              <w:t>2020</w:t>
            </w:r>
            <w:r>
              <w:rPr>
                <w:rFonts w:ascii="宋体" w:hAnsi="宋体" w:cs="宋体" w:hint="eastAsia"/>
                <w:color w:val="000000"/>
                <w:kern w:val="0"/>
                <w:szCs w:val="21"/>
                <w:lang w:bidi="ar"/>
              </w:rPr>
              <w:t>届本科上线应届生困难补助</w:t>
            </w:r>
          </w:p>
        </w:tc>
      </w:tr>
      <w:tr w:rsidR="00735326">
        <w:trPr>
          <w:trHeight w:val="90"/>
        </w:trPr>
        <w:tc>
          <w:tcPr>
            <w:tcW w:w="378" w:type="dxa"/>
            <w:tcBorders>
              <w:top w:val="nil"/>
              <w:left w:val="nil"/>
              <w:bottom w:val="single" w:sz="4" w:space="0" w:color="000000"/>
              <w:right w:val="nil"/>
            </w:tcBorders>
            <w:shd w:val="clear" w:color="auto" w:fill="auto"/>
            <w:noWrap/>
            <w:vAlign w:val="center"/>
          </w:tcPr>
          <w:p w:rsidR="00735326" w:rsidRDefault="00735326">
            <w:pPr>
              <w:rPr>
                <w:rFonts w:ascii="宋体" w:hAnsi="宋体" w:cs="宋体"/>
                <w:color w:val="000000"/>
                <w:szCs w:val="21"/>
              </w:rPr>
            </w:pPr>
          </w:p>
        </w:tc>
        <w:tc>
          <w:tcPr>
            <w:tcW w:w="523" w:type="dxa"/>
            <w:tcBorders>
              <w:top w:val="nil"/>
              <w:left w:val="nil"/>
              <w:bottom w:val="single" w:sz="4" w:space="0" w:color="000000"/>
              <w:right w:val="nil"/>
            </w:tcBorders>
            <w:shd w:val="clear" w:color="auto" w:fill="auto"/>
            <w:vAlign w:val="center"/>
          </w:tcPr>
          <w:p w:rsidR="00735326" w:rsidRDefault="00735326">
            <w:pPr>
              <w:rPr>
                <w:rFonts w:ascii="宋体" w:hAnsi="宋体" w:cs="宋体"/>
                <w:color w:val="000000"/>
                <w:szCs w:val="21"/>
              </w:rPr>
            </w:pPr>
          </w:p>
        </w:tc>
        <w:tc>
          <w:tcPr>
            <w:tcW w:w="79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318"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20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88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159"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82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r>
      <w:tr w:rsidR="00735326">
        <w:trPr>
          <w:trHeight w:val="90"/>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专项（项目）名称</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 w:firstLine="210"/>
              <w:textAlignment w:val="center"/>
              <w:rPr>
                <w:rFonts w:ascii="宋体" w:hAnsi="宋体" w:cs="宋体"/>
                <w:color w:val="000000"/>
                <w:szCs w:val="21"/>
              </w:rPr>
            </w:pPr>
            <w:r>
              <w:rPr>
                <w:rFonts w:ascii="宋体" w:hAnsi="宋体" w:cs="宋体" w:hint="eastAsia"/>
                <w:color w:val="000000"/>
                <w:kern w:val="0"/>
                <w:szCs w:val="21"/>
                <w:lang w:bidi="ar"/>
              </w:rPr>
              <w:t>盐边县中学校</w:t>
            </w:r>
            <w:r>
              <w:rPr>
                <w:rFonts w:ascii="宋体" w:hAnsi="宋体" w:cs="宋体" w:hint="eastAsia"/>
                <w:color w:val="000000"/>
                <w:kern w:val="0"/>
                <w:szCs w:val="21"/>
                <w:lang w:bidi="ar"/>
              </w:rPr>
              <w:t>2020</w:t>
            </w:r>
            <w:r>
              <w:rPr>
                <w:rFonts w:ascii="宋体" w:hAnsi="宋体" w:cs="宋体" w:hint="eastAsia"/>
                <w:color w:val="000000"/>
                <w:kern w:val="0"/>
                <w:szCs w:val="21"/>
                <w:lang w:bidi="ar"/>
              </w:rPr>
              <w:t>届本科上线应届生困难补助</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项目主管单位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w:t>
            </w:r>
            <w:r>
              <w:rPr>
                <w:rFonts w:ascii="宋体" w:hAnsi="宋体" w:cs="宋体" w:hint="eastAsia"/>
                <w:color w:val="000000"/>
                <w:kern w:val="0"/>
                <w:szCs w:val="21"/>
                <w:lang w:bidi="ar"/>
              </w:rPr>
              <w:t>县教育和体育局</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项目实施单位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w:t>
            </w:r>
          </w:p>
        </w:tc>
      </w:tr>
      <w:tr w:rsidR="00735326">
        <w:trPr>
          <w:trHeight w:val="439"/>
        </w:trPr>
        <w:tc>
          <w:tcPr>
            <w:tcW w:w="169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项目资金</w:t>
            </w:r>
            <w:r>
              <w:rPr>
                <w:rFonts w:ascii="宋体" w:hAnsi="宋体" w:cs="宋体" w:hint="eastAsia"/>
                <w:color w:val="000000"/>
                <w:kern w:val="0"/>
                <w:szCs w:val="21"/>
                <w:lang w:bidi="ar"/>
              </w:rPr>
              <w:br/>
            </w:r>
            <w:r>
              <w:rPr>
                <w:rFonts w:ascii="宋体" w:hAnsi="宋体" w:cs="宋体" w:hint="eastAsia"/>
                <w:color w:val="000000"/>
                <w:kern w:val="0"/>
                <w:szCs w:val="21"/>
                <w:lang w:bidi="ar"/>
              </w:rPr>
              <w:t>（万元）</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全年预算数</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执行率（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年度资金总额：</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其中：上级财政资金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本级财政资金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其他资金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w:t>
            </w:r>
            <w:r>
              <w:rPr>
                <w:rFonts w:ascii="宋体" w:hAnsi="宋体" w:cs="宋体" w:hint="eastAsia"/>
                <w:color w:val="000000"/>
                <w:kern w:val="0"/>
                <w:szCs w:val="21"/>
                <w:lang w:bidi="ar"/>
              </w:rPr>
              <w:lastRenderedPageBreak/>
              <w:br/>
            </w:r>
            <w:r>
              <w:rPr>
                <w:rFonts w:ascii="宋体" w:hAnsi="宋体" w:cs="宋体" w:hint="eastAsia"/>
                <w:color w:val="000000"/>
                <w:kern w:val="0"/>
                <w:szCs w:val="21"/>
                <w:lang w:bidi="ar"/>
              </w:rPr>
              <w:t>体</w:t>
            </w:r>
            <w:r>
              <w:rPr>
                <w:rFonts w:ascii="宋体" w:hAnsi="宋体" w:cs="宋体" w:hint="eastAsia"/>
                <w:color w:val="000000"/>
                <w:kern w:val="0"/>
                <w:szCs w:val="21"/>
                <w:lang w:bidi="ar"/>
              </w:rPr>
              <w:br/>
            </w:r>
            <w:r>
              <w:rPr>
                <w:rFonts w:ascii="宋体" w:hAnsi="宋体" w:cs="宋体" w:hint="eastAsia"/>
                <w:color w:val="000000"/>
                <w:kern w:val="0"/>
                <w:szCs w:val="21"/>
                <w:lang w:bidi="ar"/>
              </w:rPr>
              <w:t>目</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年度设定目标</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实际完成情况</w:t>
            </w:r>
          </w:p>
        </w:tc>
      </w:tr>
      <w:tr w:rsidR="00735326">
        <w:trPr>
          <w:trHeight w:val="1590"/>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该该项目资金是我校的学生资助项目，全年预算数</w:t>
            </w: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该该项目资金是我校的学生资助项目，全年预算数</w:t>
            </w: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r>
              <w:rPr>
                <w:rFonts w:ascii="宋体" w:hAnsi="宋体" w:cs="宋体" w:hint="eastAsia"/>
                <w:color w:val="000000"/>
                <w:kern w:val="0"/>
                <w:szCs w:val="21"/>
                <w:lang w:bidi="ar"/>
              </w:rPr>
              <w:t>，</w:t>
            </w:r>
            <w:r>
              <w:rPr>
                <w:rFonts w:ascii="宋体" w:hAnsi="宋体" w:cs="宋体" w:hint="eastAsia"/>
                <w:color w:val="000000"/>
                <w:kern w:val="0"/>
                <w:szCs w:val="21"/>
                <w:lang w:bidi="ar"/>
              </w:rPr>
              <w:t>实际完成实施数</w:t>
            </w:r>
            <w:r>
              <w:rPr>
                <w:rFonts w:ascii="宋体" w:hAnsi="宋体" w:cs="宋体" w:hint="eastAsia"/>
                <w:color w:val="000000"/>
                <w:kern w:val="0"/>
                <w:szCs w:val="21"/>
                <w:lang w:bidi="ar"/>
              </w:rPr>
              <w:t>,47.6</w:t>
            </w:r>
            <w:r>
              <w:rPr>
                <w:rFonts w:ascii="宋体" w:hAnsi="宋体" w:cs="宋体" w:hint="eastAsia"/>
                <w:color w:val="000000"/>
                <w:kern w:val="0"/>
                <w:szCs w:val="21"/>
                <w:lang w:bidi="ar"/>
              </w:rPr>
              <w:t>万元，完成率</w:t>
            </w:r>
            <w:r>
              <w:rPr>
                <w:rFonts w:ascii="宋体" w:hAnsi="宋体" w:cs="宋体" w:hint="eastAsia"/>
                <w:color w:val="000000"/>
                <w:kern w:val="0"/>
                <w:szCs w:val="21"/>
                <w:lang w:bidi="ar"/>
              </w:rPr>
              <w:t>100</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570"/>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绩</w:t>
            </w:r>
            <w:r>
              <w:rPr>
                <w:rFonts w:ascii="宋体" w:hAnsi="宋体" w:cs="宋体" w:hint="eastAsia"/>
                <w:color w:val="000000"/>
                <w:kern w:val="0"/>
                <w:szCs w:val="21"/>
                <w:lang w:bidi="ar"/>
              </w:rPr>
              <w:br/>
            </w:r>
            <w:r>
              <w:rPr>
                <w:rFonts w:ascii="宋体" w:hAnsi="宋体" w:cs="宋体" w:hint="eastAsia"/>
                <w:color w:val="000000"/>
                <w:kern w:val="0"/>
                <w:szCs w:val="21"/>
                <w:lang w:bidi="ar"/>
              </w:rPr>
              <w:t>效</w:t>
            </w:r>
            <w:r>
              <w:rPr>
                <w:rFonts w:ascii="宋体" w:hAnsi="宋体" w:cs="宋体" w:hint="eastAsia"/>
                <w:color w:val="000000"/>
                <w:kern w:val="0"/>
                <w:szCs w:val="21"/>
                <w:lang w:bidi="ar"/>
              </w:rPr>
              <w:br/>
            </w:r>
            <w:r>
              <w:rPr>
                <w:rFonts w:ascii="宋体" w:hAnsi="宋体" w:cs="宋体" w:hint="eastAsia"/>
                <w:color w:val="000000"/>
                <w:kern w:val="0"/>
                <w:szCs w:val="21"/>
                <w:lang w:bidi="ar"/>
              </w:rPr>
              <w:t>指</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523" w:type="dxa"/>
            <w:tcBorders>
              <w:top w:val="single" w:sz="4" w:space="0" w:color="000000"/>
              <w:left w:val="single" w:sz="4" w:space="0" w:color="000000"/>
              <w:bottom w:val="nil"/>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一级</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二级指标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三级指标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年度指标值</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未完成原因和改进措施</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项目完成</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5809E8">
            <w:pPr>
              <w:rPr>
                <w:rFonts w:ascii="宋体" w:hAnsi="宋体" w:cs="宋体"/>
                <w:color w:val="000000"/>
                <w:szCs w:val="21"/>
              </w:rPr>
            </w:pPr>
            <w:r>
              <w:rPr>
                <w:rFonts w:ascii="宋体" w:hAnsi="宋体" w:cs="宋体" w:hint="eastAsia"/>
                <w:color w:val="000000"/>
                <w:szCs w:val="21"/>
              </w:rPr>
              <w:t>资金结余</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：开展教育教学工作</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顺利完成教学工作</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时效指标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年全年</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全部完成</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成本指标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47.6</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项目效益</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经济效益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社会效益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：师生、社会满意度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全校师生及社会满意</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生态效益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可持续影</w:t>
            </w:r>
            <w:r>
              <w:rPr>
                <w:rFonts w:ascii="宋体" w:hAnsi="宋体" w:cs="宋体" w:hint="eastAsia"/>
                <w:color w:val="000000"/>
                <w:kern w:val="0"/>
                <w:szCs w:val="21"/>
                <w:lang w:bidi="ar"/>
              </w:rPr>
              <w:lastRenderedPageBreak/>
              <w:t>响</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lastRenderedPageBreak/>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99</w:t>
            </w:r>
            <w:r>
              <w:rPr>
                <w:rFonts w:ascii="宋体" w:hAnsi="宋体" w:cs="宋体" w:hint="eastAsia"/>
                <w:color w:val="000000"/>
                <w:kern w:val="0"/>
                <w:szCs w:val="21"/>
                <w:lang w:bidi="ar"/>
              </w:rPr>
              <w:t>%</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99</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bl>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735326">
      <w:pPr>
        <w:spacing w:line="560" w:lineRule="exact"/>
        <w:ind w:firstLineChars="200" w:firstLine="420"/>
        <w:rPr>
          <w:rFonts w:ascii="仿宋" w:eastAsia="仿宋" w:hAnsi="仿宋" w:cs="仿宋"/>
          <w:szCs w:val="21"/>
        </w:rPr>
      </w:pPr>
    </w:p>
    <w:p w:rsidR="00735326" w:rsidRDefault="005809E8">
      <w:pPr>
        <w:spacing w:line="600" w:lineRule="exact"/>
        <w:jc w:val="center"/>
        <w:rPr>
          <w:rFonts w:eastAsia="方正小标宋简体"/>
          <w:color w:val="000000"/>
          <w:kern w:val="0"/>
          <w:sz w:val="52"/>
          <w:szCs w:val="52"/>
        </w:rPr>
      </w:pPr>
      <w:r>
        <w:rPr>
          <w:rFonts w:eastAsia="方正小标宋简体" w:hint="eastAsia"/>
          <w:color w:val="000000"/>
          <w:kern w:val="0"/>
          <w:sz w:val="52"/>
          <w:szCs w:val="52"/>
        </w:rPr>
        <w:lastRenderedPageBreak/>
        <w:t>盐边县中学校</w:t>
      </w:r>
    </w:p>
    <w:p w:rsidR="00735326" w:rsidRDefault="005809E8">
      <w:pPr>
        <w:spacing w:line="640" w:lineRule="exact"/>
        <w:jc w:val="center"/>
        <w:rPr>
          <w:rFonts w:eastAsia="方正小标宋_GBK"/>
          <w:sz w:val="52"/>
          <w:szCs w:val="52"/>
        </w:rPr>
      </w:pPr>
      <w:r>
        <w:rPr>
          <w:rFonts w:eastAsia="方正小标宋_GBK"/>
          <w:sz w:val="52"/>
          <w:szCs w:val="52"/>
        </w:rPr>
        <w:t>2020</w:t>
      </w:r>
      <w:r>
        <w:rPr>
          <w:rFonts w:eastAsia="方正小标宋_GBK"/>
          <w:sz w:val="52"/>
          <w:szCs w:val="52"/>
        </w:rPr>
        <w:t>年度</w:t>
      </w:r>
      <w:r>
        <w:rPr>
          <w:rFonts w:eastAsia="方正小标宋_GBK" w:hint="eastAsia"/>
          <w:sz w:val="52"/>
          <w:szCs w:val="52"/>
        </w:rPr>
        <w:t>项目</w:t>
      </w:r>
      <w:r>
        <w:rPr>
          <w:rFonts w:eastAsia="方正小标宋_GBK"/>
          <w:sz w:val="52"/>
          <w:szCs w:val="52"/>
        </w:rPr>
        <w:t>资金绩效自评报告</w:t>
      </w:r>
    </w:p>
    <w:p w:rsidR="00735326" w:rsidRDefault="005809E8">
      <w:pPr>
        <w:spacing w:line="640" w:lineRule="exact"/>
        <w:jc w:val="center"/>
        <w:rPr>
          <w:sz w:val="32"/>
          <w:szCs w:val="32"/>
          <w:lang w:val="zh-CN"/>
        </w:rPr>
      </w:pPr>
      <w:r>
        <w:rPr>
          <w:rFonts w:ascii="仿宋_GB2312" w:eastAsia="仿宋_GB2312" w:hAnsi="仿宋_GB2312" w:cs="仿宋_GB2312" w:hint="eastAsia"/>
          <w:b/>
          <w:sz w:val="32"/>
          <w:szCs w:val="32"/>
        </w:rPr>
        <w:t>（盐边县</w:t>
      </w:r>
      <w:r>
        <w:rPr>
          <w:rFonts w:ascii="仿宋_GB2312" w:eastAsia="仿宋_GB2312" w:hAnsi="仿宋_GB2312" w:cs="仿宋_GB2312" w:hint="eastAsia"/>
          <w:b/>
          <w:sz w:val="32"/>
          <w:szCs w:val="32"/>
        </w:rPr>
        <w:t>中学校运动场改造建设工程项目</w:t>
      </w:r>
      <w:r>
        <w:rPr>
          <w:rFonts w:ascii="仿宋_GB2312" w:eastAsia="仿宋_GB2312" w:hAnsi="仿宋_GB2312" w:cs="仿宋_GB2312" w:hint="eastAsia"/>
          <w:b/>
          <w:sz w:val="32"/>
          <w:szCs w:val="32"/>
        </w:rPr>
        <w:t>）</w:t>
      </w:r>
    </w:p>
    <w:p w:rsidR="00735326" w:rsidRDefault="005809E8">
      <w:pPr>
        <w:spacing w:line="560" w:lineRule="exact"/>
        <w:ind w:firstLineChars="200" w:firstLine="640"/>
        <w:rPr>
          <w:rFonts w:eastAsia="黑体"/>
          <w:sz w:val="32"/>
          <w:szCs w:val="32"/>
        </w:rPr>
      </w:pPr>
      <w:r>
        <w:rPr>
          <w:rFonts w:eastAsia="黑体"/>
          <w:sz w:val="32"/>
          <w:szCs w:val="32"/>
        </w:rPr>
        <w:t>一、项目概况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（一）项目基本情况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盐边县</w:t>
      </w:r>
      <w:r>
        <w:rPr>
          <w:rFonts w:ascii="仿宋" w:eastAsia="仿宋" w:hAnsi="仿宋" w:hint="eastAsia"/>
          <w:sz w:val="32"/>
          <w:szCs w:val="32"/>
        </w:rPr>
        <w:t>中学校运动场改造建设工程项目</w:t>
      </w:r>
      <w:r>
        <w:rPr>
          <w:rFonts w:ascii="仿宋" w:eastAsia="仿宋" w:hAnsi="仿宋" w:hint="eastAsia"/>
          <w:sz w:val="32"/>
          <w:szCs w:val="32"/>
        </w:rPr>
        <w:t>的主管部门是盐边县教育和体育局，负责参与</w:t>
      </w:r>
      <w:r>
        <w:rPr>
          <w:rFonts w:ascii="仿宋" w:eastAsia="仿宋" w:hAnsi="仿宋" w:hint="eastAsia"/>
          <w:sz w:val="32"/>
          <w:szCs w:val="32"/>
        </w:rPr>
        <w:t>该</w:t>
      </w:r>
      <w:r>
        <w:rPr>
          <w:rFonts w:ascii="仿宋" w:eastAsia="仿宋" w:hAnsi="仿宋" w:hint="eastAsia"/>
          <w:sz w:val="32"/>
          <w:szCs w:val="32"/>
        </w:rPr>
        <w:t>工程</w:t>
      </w:r>
      <w:r>
        <w:rPr>
          <w:rFonts w:ascii="仿宋" w:eastAsia="仿宋" w:hAnsi="仿宋" w:hint="eastAsia"/>
          <w:sz w:val="32"/>
          <w:szCs w:val="32"/>
        </w:rPr>
        <w:t>的招投标等</w:t>
      </w:r>
      <w:r>
        <w:rPr>
          <w:rFonts w:ascii="仿宋" w:eastAsia="仿宋" w:hAnsi="仿宋" w:hint="eastAsia"/>
          <w:sz w:val="32"/>
          <w:szCs w:val="32"/>
        </w:rPr>
        <w:t>工作，对建设项目质量、进度等进行督查。</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盐边县</w:t>
      </w:r>
      <w:r>
        <w:rPr>
          <w:rFonts w:ascii="仿宋" w:eastAsia="仿宋" w:hAnsi="仿宋" w:hint="eastAsia"/>
          <w:sz w:val="32"/>
          <w:szCs w:val="32"/>
        </w:rPr>
        <w:t>中学校运动场改造建设工程项目是</w:t>
      </w:r>
      <w:r>
        <w:rPr>
          <w:rFonts w:ascii="仿宋" w:eastAsia="仿宋" w:hAnsi="仿宋" w:hint="eastAsia"/>
          <w:sz w:val="32"/>
          <w:szCs w:val="32"/>
        </w:rPr>
        <w:t>盐财资行【</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79</w:t>
      </w:r>
      <w:r>
        <w:rPr>
          <w:rFonts w:ascii="仿宋" w:eastAsia="仿宋" w:hAnsi="仿宋" w:hint="eastAsia"/>
          <w:sz w:val="32"/>
          <w:szCs w:val="32"/>
        </w:rPr>
        <w:t>号下达盐边县中学校运动场建设工程资金预算</w:t>
      </w:r>
      <w:r>
        <w:rPr>
          <w:rFonts w:ascii="仿宋" w:eastAsia="仿宋" w:hAnsi="仿宋" w:hint="eastAsia"/>
          <w:sz w:val="32"/>
          <w:szCs w:val="32"/>
        </w:rPr>
        <w:t>进行申报的项目。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该项目</w:t>
      </w:r>
      <w:r>
        <w:rPr>
          <w:rFonts w:ascii="仿宋" w:eastAsia="仿宋" w:hAnsi="仿宋" w:hint="eastAsia"/>
          <w:sz w:val="32"/>
          <w:szCs w:val="32"/>
        </w:rPr>
        <w:t>资金主要是为了解决</w:t>
      </w:r>
      <w:r>
        <w:rPr>
          <w:rFonts w:ascii="仿宋" w:eastAsia="仿宋" w:hAnsi="仿宋" w:hint="eastAsia"/>
          <w:sz w:val="32"/>
          <w:szCs w:val="32"/>
        </w:rPr>
        <w:t>2019</w:t>
      </w:r>
      <w:r>
        <w:rPr>
          <w:rFonts w:ascii="仿宋" w:eastAsia="仿宋" w:hAnsi="仿宋" w:hint="eastAsia"/>
          <w:sz w:val="32"/>
          <w:szCs w:val="32"/>
        </w:rPr>
        <w:t>年盐边县中学校运动场改造建设项目资金不足问题，安排的财政专项资金。</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（二）项目绩效目标</w:t>
      </w:r>
    </w:p>
    <w:p w:rsidR="00735326" w:rsidRDefault="005809E8">
      <w:pPr>
        <w:spacing w:line="560" w:lineRule="exact"/>
        <w:ind w:firstLineChars="200" w:firstLine="640"/>
        <w:rPr>
          <w:rFonts w:ascii="仿宋" w:eastAsia="仿宋" w:hAnsi="仿宋"/>
          <w:color w:val="000000" w:themeColor="text1"/>
          <w:sz w:val="32"/>
          <w:szCs w:val="32"/>
        </w:rPr>
      </w:pPr>
      <w:r>
        <w:rPr>
          <w:rFonts w:ascii="仿宋" w:eastAsia="仿宋" w:hAnsi="仿宋"/>
          <w:sz w:val="32"/>
          <w:szCs w:val="32"/>
        </w:rPr>
        <w:t>1.</w:t>
      </w:r>
      <w:r>
        <w:rPr>
          <w:rFonts w:ascii="仿宋" w:eastAsia="仿宋" w:hAnsi="仿宋"/>
          <w:sz w:val="32"/>
          <w:szCs w:val="32"/>
        </w:rPr>
        <w:t>项目主要内容</w:t>
      </w: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2019</w:t>
      </w:r>
      <w:r>
        <w:rPr>
          <w:rFonts w:ascii="仿宋" w:eastAsia="仿宋" w:hAnsi="仿宋" w:hint="eastAsia"/>
          <w:color w:val="000000" w:themeColor="text1"/>
          <w:sz w:val="32"/>
          <w:szCs w:val="32"/>
        </w:rPr>
        <w:t>年</w:t>
      </w:r>
      <w:r>
        <w:rPr>
          <w:rFonts w:ascii="仿宋" w:eastAsia="仿宋" w:hAnsi="仿宋" w:hint="eastAsia"/>
          <w:color w:val="000000" w:themeColor="text1"/>
          <w:sz w:val="32"/>
          <w:szCs w:val="32"/>
        </w:rPr>
        <w:t>盐边县中学校运动场建设工程</w:t>
      </w:r>
      <w:r>
        <w:rPr>
          <w:rFonts w:ascii="仿宋" w:eastAsia="仿宋" w:hAnsi="仿宋" w:hint="eastAsia"/>
          <w:color w:val="000000" w:themeColor="text1"/>
          <w:sz w:val="32"/>
          <w:szCs w:val="32"/>
        </w:rPr>
        <w:t>已经全部完工并交付学校使用，项目资金用于解决相关配套资金不足问题</w:t>
      </w:r>
      <w:r>
        <w:rPr>
          <w:rFonts w:ascii="仿宋" w:eastAsia="仿宋" w:hAnsi="仿宋" w:hint="eastAsia"/>
          <w:color w:val="000000" w:themeColor="text1"/>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该项目符合相关法律法规，</w:t>
      </w:r>
      <w:r>
        <w:rPr>
          <w:rFonts w:ascii="仿宋" w:eastAsia="仿宋" w:hAnsi="仿宋"/>
          <w:sz w:val="32"/>
          <w:szCs w:val="32"/>
        </w:rPr>
        <w:t>申报内容与实际相符，申报目标合理可行。</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（三）项目自评步骤及方法</w:t>
      </w:r>
    </w:p>
    <w:p w:rsidR="00735326" w:rsidRDefault="005809E8">
      <w:pPr>
        <w:spacing w:line="560" w:lineRule="exact"/>
        <w:ind w:firstLineChars="200" w:firstLine="640"/>
        <w:rPr>
          <w:rFonts w:ascii="仿宋" w:eastAsia="仿宋" w:hAnsi="仿宋" w:cs="宋体"/>
          <w:sz w:val="32"/>
          <w:szCs w:val="32"/>
        </w:rPr>
      </w:pPr>
      <w:r>
        <w:rPr>
          <w:rFonts w:ascii="仿宋" w:eastAsia="仿宋" w:hAnsi="仿宋" w:cs="宋体" w:hint="eastAsia"/>
          <w:color w:val="333333"/>
          <w:sz w:val="32"/>
          <w:szCs w:val="32"/>
          <w:shd w:val="clear" w:color="auto" w:fill="FFFFFF"/>
        </w:rPr>
        <w:t>该项目</w:t>
      </w:r>
      <w:r>
        <w:rPr>
          <w:rFonts w:ascii="仿宋" w:eastAsia="仿宋" w:hAnsi="仿宋" w:cs="宋体" w:hint="eastAsia"/>
          <w:color w:val="333333"/>
          <w:sz w:val="32"/>
          <w:szCs w:val="32"/>
          <w:shd w:val="clear" w:color="auto" w:fill="FFFFFF"/>
        </w:rPr>
        <w:t>由广东金辉华集团有限公司建设</w:t>
      </w:r>
      <w:r>
        <w:rPr>
          <w:rFonts w:ascii="仿宋" w:eastAsia="仿宋" w:hAnsi="仿宋" w:cs="宋体" w:hint="eastAsia"/>
          <w:color w:val="333333"/>
          <w:sz w:val="32"/>
          <w:szCs w:val="32"/>
          <w:shd w:val="clear" w:color="auto" w:fill="FFFFFF"/>
        </w:rPr>
        <w:t>，</w:t>
      </w:r>
      <w:r>
        <w:rPr>
          <w:rFonts w:ascii="仿宋" w:eastAsia="仿宋" w:hAnsi="仿宋" w:cs="宋体" w:hint="eastAsia"/>
          <w:color w:val="333333"/>
          <w:sz w:val="32"/>
          <w:szCs w:val="32"/>
          <w:shd w:val="clear" w:color="auto" w:fill="FFFFFF"/>
        </w:rPr>
        <w:t>由</w:t>
      </w:r>
      <w:r>
        <w:rPr>
          <w:rFonts w:ascii="仿宋" w:eastAsia="仿宋" w:hAnsi="仿宋" w:hint="eastAsia"/>
          <w:sz w:val="32"/>
          <w:szCs w:val="32"/>
        </w:rPr>
        <w:t>盐边县发展集团有限公司代建</w:t>
      </w:r>
      <w:r>
        <w:rPr>
          <w:rFonts w:ascii="仿宋" w:eastAsia="仿宋" w:hAnsi="仿宋" w:cs="宋体" w:hint="eastAsia"/>
          <w:color w:val="333333"/>
          <w:sz w:val="32"/>
          <w:szCs w:val="32"/>
          <w:shd w:val="clear" w:color="auto" w:fill="FFFFFF"/>
        </w:rPr>
        <w:t>，工程履约情况良好，</w:t>
      </w:r>
      <w:r>
        <w:rPr>
          <w:rFonts w:ascii="仿宋" w:eastAsia="仿宋" w:hAnsi="仿宋" w:cs="宋体" w:hint="eastAsia"/>
          <w:color w:val="333333"/>
          <w:sz w:val="32"/>
          <w:szCs w:val="32"/>
          <w:shd w:val="clear" w:color="auto" w:fill="FFFFFF"/>
        </w:rPr>
        <w:t>质量</w:t>
      </w:r>
      <w:r>
        <w:rPr>
          <w:rFonts w:ascii="仿宋" w:eastAsia="仿宋" w:hAnsi="仿宋" w:cs="宋体" w:hint="eastAsia"/>
          <w:color w:val="333333"/>
          <w:sz w:val="32"/>
          <w:szCs w:val="32"/>
          <w:shd w:val="clear" w:color="auto" w:fill="FFFFFF"/>
        </w:rPr>
        <w:t>合格，盐边县审计局对该项目进行了全面审计</w:t>
      </w:r>
      <w:r>
        <w:rPr>
          <w:rFonts w:ascii="仿宋" w:eastAsia="仿宋" w:hAnsi="仿宋" w:cs="宋体" w:hint="eastAsia"/>
          <w:color w:val="333333"/>
          <w:sz w:val="32"/>
          <w:szCs w:val="32"/>
          <w:shd w:val="clear" w:color="auto" w:fill="FFFFFF"/>
        </w:rPr>
        <w:t>。</w:t>
      </w:r>
    </w:p>
    <w:p w:rsidR="00735326" w:rsidRDefault="005809E8">
      <w:pPr>
        <w:spacing w:line="560" w:lineRule="exact"/>
        <w:ind w:firstLineChars="200" w:firstLine="640"/>
        <w:rPr>
          <w:rFonts w:eastAsia="黑体"/>
          <w:sz w:val="32"/>
          <w:szCs w:val="32"/>
        </w:rPr>
      </w:pPr>
      <w:r>
        <w:rPr>
          <w:rFonts w:eastAsia="黑体"/>
          <w:sz w:val="32"/>
          <w:szCs w:val="32"/>
        </w:rPr>
        <w:t>二、项目资金申报及使用情况</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lastRenderedPageBreak/>
        <w:t>（一）项目资金申报及批复情况</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该</w:t>
      </w:r>
      <w:r>
        <w:rPr>
          <w:rFonts w:ascii="仿宋" w:eastAsia="仿宋" w:hAnsi="仿宋"/>
          <w:sz w:val="32"/>
          <w:szCs w:val="32"/>
        </w:rPr>
        <w:t>项目</w:t>
      </w:r>
      <w:r>
        <w:rPr>
          <w:rFonts w:ascii="仿宋" w:eastAsia="仿宋" w:hAnsi="仿宋" w:hint="eastAsia"/>
          <w:sz w:val="32"/>
          <w:szCs w:val="32"/>
        </w:rPr>
        <w:t>是</w:t>
      </w:r>
      <w:r>
        <w:rPr>
          <w:rFonts w:ascii="仿宋" w:eastAsia="仿宋" w:hAnsi="仿宋" w:hint="eastAsia"/>
          <w:sz w:val="32"/>
          <w:szCs w:val="32"/>
        </w:rPr>
        <w:t>盐财资行【</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79</w:t>
      </w:r>
      <w:r>
        <w:rPr>
          <w:rFonts w:ascii="仿宋" w:eastAsia="仿宋" w:hAnsi="仿宋" w:hint="eastAsia"/>
          <w:sz w:val="32"/>
          <w:szCs w:val="32"/>
        </w:rPr>
        <w:t>号下达盐边县中学校运动场建设工程预算</w:t>
      </w:r>
      <w:r>
        <w:rPr>
          <w:rFonts w:ascii="仿宋" w:eastAsia="仿宋" w:hAnsi="仿宋" w:hint="eastAsia"/>
          <w:sz w:val="32"/>
          <w:szCs w:val="32"/>
        </w:rPr>
        <w:t>资金。</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（二）资金计划、到位及使用情况</w:t>
      </w:r>
    </w:p>
    <w:p w:rsidR="00735326" w:rsidRDefault="005809E8">
      <w:pPr>
        <w:spacing w:line="560" w:lineRule="exact"/>
        <w:ind w:firstLineChars="200" w:firstLine="643"/>
        <w:rPr>
          <w:rFonts w:ascii="仿宋" w:eastAsia="仿宋" w:hAnsi="仿宋"/>
          <w:b/>
          <w:sz w:val="32"/>
          <w:szCs w:val="32"/>
        </w:rPr>
      </w:pPr>
      <w:r>
        <w:rPr>
          <w:rFonts w:ascii="仿宋" w:eastAsia="仿宋" w:hAnsi="仿宋"/>
          <w:b/>
          <w:sz w:val="32"/>
          <w:szCs w:val="32"/>
        </w:rPr>
        <w:t>1.</w:t>
      </w:r>
      <w:r>
        <w:rPr>
          <w:rFonts w:ascii="仿宋" w:eastAsia="仿宋" w:hAnsi="仿宋"/>
          <w:b/>
          <w:sz w:val="32"/>
          <w:szCs w:val="32"/>
        </w:rPr>
        <w:t>资金计划</w:t>
      </w:r>
    </w:p>
    <w:p w:rsidR="00735326" w:rsidRDefault="005809E8">
      <w:pPr>
        <w:spacing w:line="560" w:lineRule="exact"/>
        <w:ind w:firstLineChars="200" w:firstLine="640"/>
        <w:rPr>
          <w:rFonts w:ascii="仿宋" w:eastAsia="仿宋" w:hAnsi="仿宋"/>
          <w:sz w:val="32"/>
          <w:szCs w:val="32"/>
        </w:rPr>
      </w:pPr>
      <w:r>
        <w:rPr>
          <w:rFonts w:ascii="仿宋" w:eastAsia="仿宋" w:hAnsi="仿宋" w:hint="eastAsia"/>
          <w:sz w:val="32"/>
          <w:szCs w:val="32"/>
        </w:rPr>
        <w:t>根</w:t>
      </w:r>
      <w:r>
        <w:rPr>
          <w:rFonts w:ascii="仿宋" w:eastAsia="仿宋" w:hAnsi="仿宋" w:hint="eastAsia"/>
          <w:sz w:val="32"/>
          <w:szCs w:val="32"/>
        </w:rPr>
        <w:t>据</w:t>
      </w:r>
      <w:r>
        <w:rPr>
          <w:rFonts w:ascii="仿宋" w:eastAsia="仿宋" w:hAnsi="仿宋" w:hint="eastAsia"/>
          <w:sz w:val="32"/>
          <w:szCs w:val="32"/>
        </w:rPr>
        <w:t>是</w:t>
      </w:r>
      <w:r>
        <w:rPr>
          <w:rFonts w:ascii="仿宋" w:eastAsia="仿宋" w:hAnsi="仿宋" w:hint="eastAsia"/>
          <w:sz w:val="32"/>
          <w:szCs w:val="32"/>
        </w:rPr>
        <w:t>盐财资行【</w:t>
      </w:r>
      <w:r>
        <w:rPr>
          <w:rFonts w:ascii="仿宋" w:eastAsia="仿宋" w:hAnsi="仿宋" w:hint="eastAsia"/>
          <w:sz w:val="32"/>
          <w:szCs w:val="32"/>
        </w:rPr>
        <w:t>2020</w:t>
      </w:r>
      <w:r>
        <w:rPr>
          <w:rFonts w:ascii="仿宋" w:eastAsia="仿宋" w:hAnsi="仿宋" w:hint="eastAsia"/>
          <w:sz w:val="32"/>
          <w:szCs w:val="32"/>
        </w:rPr>
        <w:t>】</w:t>
      </w:r>
      <w:r>
        <w:rPr>
          <w:rFonts w:ascii="仿宋" w:eastAsia="仿宋" w:hAnsi="仿宋" w:hint="eastAsia"/>
          <w:sz w:val="32"/>
          <w:szCs w:val="32"/>
        </w:rPr>
        <w:t>79</w:t>
      </w:r>
      <w:r>
        <w:rPr>
          <w:rFonts w:ascii="仿宋" w:eastAsia="仿宋" w:hAnsi="仿宋" w:hint="eastAsia"/>
          <w:sz w:val="32"/>
          <w:szCs w:val="32"/>
        </w:rPr>
        <w:t>号下达盐边县中学校运动场建设工程资金预算</w:t>
      </w:r>
      <w:r>
        <w:rPr>
          <w:rFonts w:ascii="仿宋" w:eastAsia="仿宋" w:hAnsi="仿宋" w:hint="eastAsia"/>
          <w:sz w:val="32"/>
          <w:szCs w:val="32"/>
        </w:rPr>
        <w:t>下达</w:t>
      </w:r>
      <w:r>
        <w:rPr>
          <w:rFonts w:ascii="仿宋" w:eastAsia="仿宋" w:hAnsi="仿宋" w:hint="eastAsia"/>
          <w:sz w:val="32"/>
          <w:szCs w:val="32"/>
        </w:rPr>
        <w:t>资金</w:t>
      </w:r>
      <w:r>
        <w:rPr>
          <w:rFonts w:ascii="仿宋" w:eastAsia="仿宋" w:hAnsi="仿宋" w:hint="eastAsia"/>
          <w:sz w:val="32"/>
          <w:szCs w:val="32"/>
        </w:rPr>
        <w:t>21</w:t>
      </w:r>
      <w:r>
        <w:rPr>
          <w:rFonts w:ascii="仿宋" w:eastAsia="仿宋" w:hAnsi="仿宋" w:hint="eastAsia"/>
          <w:sz w:val="32"/>
          <w:szCs w:val="32"/>
        </w:rPr>
        <w:t>万。</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资金到位</w:t>
      </w:r>
    </w:p>
    <w:p w:rsidR="00735326" w:rsidRDefault="005809E8">
      <w:pPr>
        <w:tabs>
          <w:tab w:val="left" w:pos="312"/>
        </w:tabs>
        <w:spacing w:line="560" w:lineRule="exact"/>
        <w:ind w:left="643"/>
        <w:rPr>
          <w:rFonts w:ascii="仿宋" w:eastAsia="仿宋" w:hAnsi="仿宋"/>
          <w:bCs/>
          <w:sz w:val="32"/>
          <w:szCs w:val="32"/>
        </w:rPr>
      </w:pPr>
      <w:r>
        <w:rPr>
          <w:rFonts w:ascii="仿宋" w:eastAsia="仿宋" w:hAnsi="仿宋" w:hint="eastAsia"/>
          <w:bCs/>
          <w:sz w:val="32"/>
          <w:szCs w:val="32"/>
        </w:rPr>
        <w:t>资金及时到位。</w:t>
      </w:r>
    </w:p>
    <w:p w:rsidR="00735326" w:rsidRDefault="005809E8">
      <w:pPr>
        <w:tabs>
          <w:tab w:val="left" w:pos="312"/>
        </w:tabs>
        <w:spacing w:line="560" w:lineRule="exact"/>
        <w:ind w:left="643"/>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资金使用</w:t>
      </w:r>
    </w:p>
    <w:p w:rsidR="00735326" w:rsidRDefault="005809E8">
      <w:pPr>
        <w:spacing w:line="560" w:lineRule="exact"/>
        <w:ind w:firstLineChars="200" w:firstLine="640"/>
        <w:rPr>
          <w:rFonts w:ascii="仿宋" w:eastAsia="仿宋" w:hAnsi="仿宋"/>
          <w:bCs/>
          <w:sz w:val="32"/>
          <w:szCs w:val="32"/>
        </w:rPr>
      </w:pPr>
      <w:r>
        <w:rPr>
          <w:rFonts w:ascii="仿宋" w:eastAsia="仿宋" w:hAnsi="仿宋" w:hint="eastAsia"/>
          <w:sz w:val="32"/>
          <w:szCs w:val="32"/>
        </w:rPr>
        <w:t>盐边县中学校运动场建设工程项目</w:t>
      </w:r>
      <w:r>
        <w:rPr>
          <w:rFonts w:ascii="仿宋" w:eastAsia="仿宋" w:hAnsi="仿宋" w:hint="eastAsia"/>
          <w:sz w:val="32"/>
          <w:szCs w:val="32"/>
        </w:rPr>
        <w:t>，</w:t>
      </w:r>
      <w:r>
        <w:rPr>
          <w:rFonts w:ascii="仿宋" w:eastAsia="仿宋" w:hAnsi="仿宋" w:hint="eastAsia"/>
          <w:bCs/>
          <w:sz w:val="32"/>
          <w:szCs w:val="32"/>
        </w:rPr>
        <w:t>预算资金</w:t>
      </w:r>
      <w:r>
        <w:rPr>
          <w:rFonts w:ascii="仿宋" w:eastAsia="仿宋" w:hAnsi="仿宋" w:hint="eastAsia"/>
          <w:bCs/>
          <w:sz w:val="32"/>
          <w:szCs w:val="32"/>
        </w:rPr>
        <w:t xml:space="preserve"> </w:t>
      </w:r>
      <w:r>
        <w:rPr>
          <w:rFonts w:ascii="仿宋" w:eastAsia="仿宋" w:hAnsi="仿宋" w:hint="eastAsia"/>
          <w:bCs/>
          <w:sz w:val="32"/>
          <w:szCs w:val="32"/>
        </w:rPr>
        <w:t>21</w:t>
      </w:r>
      <w:r>
        <w:rPr>
          <w:rFonts w:ascii="仿宋" w:eastAsia="仿宋" w:hAnsi="仿宋" w:hint="eastAsia"/>
          <w:bCs/>
          <w:sz w:val="32"/>
          <w:szCs w:val="32"/>
        </w:rPr>
        <w:t>万</w:t>
      </w:r>
      <w:r>
        <w:rPr>
          <w:rFonts w:ascii="仿宋" w:eastAsia="仿宋" w:hAnsi="仿宋" w:hint="eastAsia"/>
          <w:bCs/>
          <w:sz w:val="32"/>
          <w:szCs w:val="32"/>
        </w:rPr>
        <w:t>元，</w:t>
      </w:r>
      <w:r>
        <w:rPr>
          <w:rFonts w:ascii="仿宋" w:eastAsia="仿宋" w:hAnsi="仿宋" w:hint="eastAsia"/>
          <w:bCs/>
          <w:sz w:val="32"/>
          <w:szCs w:val="32"/>
        </w:rPr>
        <w:t>2020</w:t>
      </w:r>
      <w:r>
        <w:rPr>
          <w:rFonts w:ascii="仿宋" w:eastAsia="仿宋" w:hAnsi="仿宋" w:hint="eastAsia"/>
          <w:bCs/>
          <w:sz w:val="32"/>
          <w:szCs w:val="32"/>
        </w:rPr>
        <w:t>年已经</w:t>
      </w:r>
      <w:r>
        <w:rPr>
          <w:rFonts w:ascii="仿宋" w:eastAsia="仿宋" w:hAnsi="仿宋" w:hint="eastAsia"/>
          <w:bCs/>
          <w:sz w:val="32"/>
          <w:szCs w:val="32"/>
        </w:rPr>
        <w:t>按合同要求已</w:t>
      </w:r>
      <w:r>
        <w:rPr>
          <w:rFonts w:ascii="仿宋" w:eastAsia="仿宋" w:hAnsi="仿宋" w:hint="eastAsia"/>
          <w:bCs/>
          <w:sz w:val="32"/>
          <w:szCs w:val="32"/>
        </w:rPr>
        <w:t>完成项目的支付。</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（三）项目财务管理情况</w:t>
      </w:r>
    </w:p>
    <w:p w:rsidR="00735326" w:rsidRDefault="005809E8">
      <w:pPr>
        <w:spacing w:line="560" w:lineRule="exact"/>
        <w:ind w:firstLineChars="200" w:firstLine="640"/>
        <w:rPr>
          <w:rFonts w:ascii="仿宋" w:eastAsia="仿宋" w:hAnsi="仿宋"/>
          <w:sz w:val="32"/>
          <w:szCs w:val="32"/>
        </w:rPr>
      </w:pPr>
      <w:r>
        <w:rPr>
          <w:rFonts w:ascii="仿宋_GB2312" w:eastAsia="仿宋_GB2312" w:hAnsi="仿宋" w:cs="仿宋_GB2312" w:hint="eastAsia"/>
          <w:sz w:val="32"/>
          <w:szCs w:val="32"/>
          <w:lang w:val="zh-CN"/>
        </w:rPr>
        <w:t>该项目资金严格根据相关政策规定专款专用，</w:t>
      </w:r>
      <w:r>
        <w:rPr>
          <w:rFonts w:ascii="仿宋" w:eastAsia="仿宋" w:hAnsi="仿宋"/>
          <w:sz w:val="32"/>
          <w:szCs w:val="32"/>
        </w:rPr>
        <w:t>总体评价项目实施单位财务管理制度健全，严格执行财务管理制度，账务处理及时，会计核算规范。</w:t>
      </w:r>
    </w:p>
    <w:p w:rsidR="00735326" w:rsidRDefault="005809E8">
      <w:pPr>
        <w:spacing w:line="560" w:lineRule="exact"/>
        <w:ind w:firstLineChars="200" w:firstLine="640"/>
        <w:rPr>
          <w:rFonts w:eastAsia="黑体"/>
          <w:sz w:val="32"/>
          <w:szCs w:val="32"/>
        </w:rPr>
      </w:pPr>
      <w:r>
        <w:rPr>
          <w:rFonts w:eastAsia="黑体"/>
          <w:sz w:val="32"/>
          <w:szCs w:val="32"/>
        </w:rPr>
        <w:t>三、项目实施及管理情况</w:t>
      </w:r>
    </w:p>
    <w:p w:rsidR="00735326" w:rsidRDefault="005809E8">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我校在实施</w:t>
      </w:r>
      <w:r>
        <w:rPr>
          <w:rFonts w:ascii="仿宋" w:eastAsia="仿宋" w:hAnsi="仿宋" w:hint="eastAsia"/>
          <w:sz w:val="32"/>
          <w:szCs w:val="32"/>
        </w:rPr>
        <w:t>盐边县中学校运动场建设工程项目</w:t>
      </w:r>
      <w:r>
        <w:rPr>
          <w:rFonts w:ascii="仿宋_GB2312" w:eastAsia="仿宋_GB2312" w:hAnsi="仿宋" w:cs="仿宋_GB2312" w:hint="eastAsia"/>
          <w:sz w:val="32"/>
          <w:szCs w:val="32"/>
        </w:rPr>
        <w:t>经费</w:t>
      </w:r>
      <w:r>
        <w:rPr>
          <w:rFonts w:ascii="仿宋_GB2312" w:eastAsia="仿宋_GB2312" w:hAnsi="仿宋" w:cs="仿宋_GB2312" w:hint="eastAsia"/>
          <w:sz w:val="32"/>
          <w:szCs w:val="32"/>
        </w:rPr>
        <w:t>过程中，严格</w:t>
      </w:r>
      <w:r>
        <w:rPr>
          <w:rFonts w:ascii="仿宋_GB2312" w:eastAsia="仿宋_GB2312" w:hAnsi="宋体" w:hint="eastAsia"/>
          <w:sz w:val="32"/>
          <w:szCs w:val="32"/>
          <w:lang w:val="zh-CN"/>
        </w:rPr>
        <w:t>执行相关法律法规及项目管理制度。单位财务管理制度健全，严格执行财务管理制度，账务处理及时，会计核算规范。</w:t>
      </w:r>
      <w:r>
        <w:rPr>
          <w:rFonts w:ascii="仿宋_GB2312" w:eastAsia="仿宋_GB2312" w:hAnsi="仿宋" w:cs="仿宋_GB2312" w:hint="eastAsia"/>
          <w:sz w:val="32"/>
          <w:szCs w:val="32"/>
        </w:rPr>
        <w:t>资金的执行情况和绩效情况达到预期目标，项目实施总体情况良好</w:t>
      </w:r>
      <w:r>
        <w:rPr>
          <w:rFonts w:ascii="仿宋_GB2312" w:eastAsia="仿宋_GB2312" w:hAnsi="仿宋" w:cs="仿宋_GB2312" w:hint="eastAsia"/>
          <w:sz w:val="32"/>
          <w:szCs w:val="32"/>
        </w:rPr>
        <w:t>。</w:t>
      </w:r>
    </w:p>
    <w:p w:rsidR="00735326" w:rsidRDefault="005809E8">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（一）项目完成情况</w:t>
      </w:r>
    </w:p>
    <w:p w:rsidR="00735326" w:rsidRDefault="005809E8">
      <w:pPr>
        <w:spacing w:line="580" w:lineRule="exact"/>
        <w:ind w:firstLineChars="200" w:firstLine="640"/>
        <w:rPr>
          <w:rFonts w:ascii="仿宋" w:eastAsia="仿宋" w:hAnsi="仿宋"/>
          <w:sz w:val="32"/>
          <w:szCs w:val="32"/>
        </w:rPr>
      </w:pPr>
      <w:r>
        <w:rPr>
          <w:rFonts w:ascii="仿宋" w:eastAsia="仿宋" w:hAnsi="仿宋" w:hint="eastAsia"/>
          <w:sz w:val="32"/>
          <w:szCs w:val="32"/>
        </w:rPr>
        <w:lastRenderedPageBreak/>
        <w:t>盐边县中学校运动场建设工程项目</w:t>
      </w:r>
      <w:r>
        <w:rPr>
          <w:rFonts w:ascii="仿宋_GB2312" w:eastAsia="仿宋_GB2312" w:hAnsi="仿宋" w:cs="仿宋_GB2312" w:hint="eastAsia"/>
          <w:sz w:val="32"/>
          <w:szCs w:val="32"/>
        </w:rPr>
        <w:t>，</w:t>
      </w:r>
      <w:r>
        <w:rPr>
          <w:rFonts w:ascii="仿宋_GB2312" w:eastAsia="仿宋_GB2312" w:hAnsi="仿宋_GB2312" w:cs="仿宋_GB2312" w:hint="eastAsia"/>
          <w:sz w:val="32"/>
          <w:szCs w:val="32"/>
        </w:rPr>
        <w:t>用于工程建设费用用</w:t>
      </w:r>
      <w:r>
        <w:rPr>
          <w:rFonts w:ascii="仿宋_GB2312" w:eastAsia="仿宋_GB2312" w:hAnsi="仿宋_GB2312" w:cs="仿宋_GB2312" w:hint="eastAsia"/>
          <w:sz w:val="32"/>
          <w:szCs w:val="32"/>
        </w:rPr>
        <w:t>21</w:t>
      </w:r>
      <w:r>
        <w:rPr>
          <w:rFonts w:ascii="仿宋_GB2312" w:eastAsia="仿宋_GB2312" w:hAnsi="仿宋" w:cs="仿宋_GB2312" w:hint="eastAsia"/>
          <w:sz w:val="32"/>
          <w:szCs w:val="32"/>
        </w:rPr>
        <w:t>万元，完成率</w:t>
      </w:r>
      <w:r>
        <w:rPr>
          <w:rFonts w:ascii="仿宋_GB2312" w:eastAsia="仿宋_GB2312" w:hAnsi="仿宋" w:cs="仿宋_GB2312" w:hint="eastAsia"/>
          <w:sz w:val="32"/>
          <w:szCs w:val="32"/>
        </w:rPr>
        <w:t>100</w:t>
      </w:r>
      <w:r>
        <w:rPr>
          <w:rFonts w:ascii="仿宋_GB2312" w:eastAsia="仿宋_GB2312" w:hAnsi="仿宋" w:cs="仿宋_GB2312"/>
          <w:sz w:val="32"/>
          <w:szCs w:val="32"/>
        </w:rPr>
        <w:t>%</w:t>
      </w:r>
      <w:r>
        <w:rPr>
          <w:rFonts w:ascii="仿宋_GB2312" w:eastAsia="仿宋_GB2312" w:hAnsi="仿宋" w:cs="仿宋_GB2312"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（二）项目效益情况。</w:t>
      </w:r>
    </w:p>
    <w:p w:rsidR="00735326" w:rsidRDefault="005809E8">
      <w:pPr>
        <w:spacing w:line="560" w:lineRule="exact"/>
        <w:ind w:firstLineChars="200" w:firstLine="640"/>
        <w:rPr>
          <w:rFonts w:ascii="仿宋" w:eastAsia="仿宋" w:hAnsi="仿宋"/>
          <w:sz w:val="32"/>
          <w:szCs w:val="32"/>
        </w:rPr>
      </w:pPr>
      <w:r>
        <w:rPr>
          <w:rFonts w:ascii="仿宋_GB2312" w:eastAsia="仿宋_GB2312" w:hAnsi="仿宋" w:cs="仿宋_GB2312" w:hint="eastAsia"/>
          <w:sz w:val="32"/>
          <w:szCs w:val="32"/>
        </w:rPr>
        <w:t>该项目的实施</w:t>
      </w:r>
      <w:r>
        <w:rPr>
          <w:rFonts w:ascii="仿宋_GB2312" w:eastAsia="仿宋_GB2312" w:hAnsi="仿宋" w:cs="仿宋_GB2312" w:hint="eastAsia"/>
          <w:sz w:val="32"/>
          <w:szCs w:val="32"/>
        </w:rPr>
        <w:t>极大的改善</w:t>
      </w:r>
      <w:r>
        <w:rPr>
          <w:rFonts w:ascii="仿宋_GB2312" w:eastAsia="仿宋_GB2312" w:hAnsi="仿宋" w:cs="仿宋_GB2312" w:hint="eastAsia"/>
          <w:sz w:val="32"/>
          <w:szCs w:val="32"/>
        </w:rPr>
        <w:t>了我校的办学条件，</w:t>
      </w:r>
      <w:r>
        <w:rPr>
          <w:rFonts w:ascii="仿宋" w:eastAsia="仿宋" w:hAnsi="仿宋"/>
          <w:sz w:val="32"/>
          <w:szCs w:val="32"/>
        </w:rPr>
        <w:t>从</w:t>
      </w:r>
      <w:r>
        <w:rPr>
          <w:rFonts w:ascii="仿宋" w:eastAsia="仿宋" w:hAnsi="仿宋" w:hint="eastAsia"/>
          <w:sz w:val="32"/>
          <w:szCs w:val="32"/>
        </w:rPr>
        <w:t>该</w:t>
      </w:r>
      <w:r>
        <w:rPr>
          <w:rFonts w:ascii="仿宋" w:eastAsia="仿宋" w:hAnsi="仿宋"/>
          <w:sz w:val="32"/>
          <w:szCs w:val="32"/>
        </w:rPr>
        <w:t>项目经济效益、社会效益、生态效益、可持续效益以及服务对象满意度等方面</w:t>
      </w:r>
      <w:r>
        <w:rPr>
          <w:rFonts w:ascii="仿宋" w:eastAsia="仿宋" w:hAnsi="仿宋" w:hint="eastAsia"/>
          <w:sz w:val="32"/>
          <w:szCs w:val="32"/>
        </w:rPr>
        <w:t>来看，</w:t>
      </w:r>
      <w:r>
        <w:rPr>
          <w:rFonts w:ascii="仿宋" w:eastAsia="仿宋" w:hAnsi="仿宋" w:hint="eastAsia"/>
          <w:sz w:val="32"/>
          <w:szCs w:val="32"/>
        </w:rPr>
        <w:t>都达到了预期的效果。</w:t>
      </w:r>
    </w:p>
    <w:p w:rsidR="00735326" w:rsidRDefault="005809E8">
      <w:pPr>
        <w:spacing w:line="560" w:lineRule="exact"/>
        <w:ind w:firstLineChars="200" w:firstLine="640"/>
        <w:rPr>
          <w:rFonts w:eastAsia="黑体"/>
          <w:sz w:val="32"/>
          <w:szCs w:val="32"/>
        </w:rPr>
      </w:pPr>
      <w:r>
        <w:rPr>
          <w:rFonts w:eastAsia="黑体"/>
          <w:sz w:val="32"/>
          <w:szCs w:val="32"/>
        </w:rPr>
        <w:t>五、评价结论及建议</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（一）评价结论</w:t>
      </w:r>
    </w:p>
    <w:p w:rsidR="00735326" w:rsidRDefault="005809E8">
      <w:pPr>
        <w:adjustRightInd w:val="0"/>
        <w:snapToGrid w:val="0"/>
        <w:spacing w:line="600" w:lineRule="exact"/>
        <w:ind w:firstLine="720"/>
        <w:rPr>
          <w:rFonts w:ascii="仿宋_GB2312" w:eastAsia="仿宋_GB2312" w:hAnsi="宋体"/>
          <w:sz w:val="32"/>
          <w:szCs w:val="32"/>
          <w:lang w:val="zh-CN"/>
        </w:rPr>
      </w:pPr>
      <w:r>
        <w:rPr>
          <w:rFonts w:ascii="仿宋" w:eastAsia="仿宋" w:hAnsi="仿宋" w:cstheme="minorEastAsia" w:hint="eastAsia"/>
          <w:sz w:val="32"/>
          <w:szCs w:val="32"/>
        </w:rPr>
        <w:t>该项目</w:t>
      </w:r>
      <w:r>
        <w:rPr>
          <w:rFonts w:ascii="仿宋_GB2312" w:eastAsia="仿宋_GB2312" w:hAnsi="仿宋" w:cs="仿宋_GB2312" w:hint="eastAsia"/>
          <w:sz w:val="32"/>
          <w:szCs w:val="32"/>
        </w:rPr>
        <w:t>项目</w:t>
      </w:r>
      <w:r>
        <w:rPr>
          <w:rFonts w:ascii="仿宋_GB2312" w:eastAsia="仿宋_GB2312" w:hAnsi="仿宋" w:cs="仿宋_GB2312" w:hint="eastAsia"/>
          <w:sz w:val="32"/>
          <w:szCs w:val="32"/>
        </w:rPr>
        <w:t>资金的执行情况和绩效情况达到预期目标，项目实施总体情况良好。</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（二）存在的问题</w:t>
      </w:r>
    </w:p>
    <w:p w:rsidR="00735326" w:rsidRDefault="005809E8">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在该项目的实施过程中我校</w:t>
      </w:r>
      <w:r>
        <w:rPr>
          <w:rFonts w:ascii="仿宋_GB2312" w:eastAsia="仿宋_GB2312" w:hAnsi="仿宋" w:cs="仿宋_GB2312" w:hint="eastAsia"/>
          <w:sz w:val="32"/>
          <w:szCs w:val="32"/>
        </w:rPr>
        <w:t>对项</w:t>
      </w:r>
      <w:r>
        <w:rPr>
          <w:rFonts w:ascii="仿宋_GB2312" w:eastAsia="仿宋_GB2312" w:hAnsi="仿宋" w:cs="仿宋_GB2312" w:hint="eastAsia"/>
          <w:sz w:val="32"/>
          <w:szCs w:val="32"/>
        </w:rPr>
        <w:t>目</w:t>
      </w:r>
      <w:r>
        <w:rPr>
          <w:rFonts w:ascii="仿宋_GB2312" w:eastAsia="仿宋_GB2312" w:hAnsi="仿宋" w:cs="仿宋_GB2312" w:hint="eastAsia"/>
          <w:sz w:val="32"/>
          <w:szCs w:val="32"/>
        </w:rPr>
        <w:t>绩效管理工作经验欠缺</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在绩效考评指标的设计上有待完善</w:t>
      </w:r>
      <w:r>
        <w:rPr>
          <w:rFonts w:ascii="仿宋_GB2312" w:eastAsia="仿宋_GB2312" w:hAnsi="仿宋" w:cs="仿宋_GB2312" w:hint="eastAsia"/>
          <w:sz w:val="32"/>
          <w:szCs w:val="32"/>
        </w:rPr>
        <w:t>。</w:t>
      </w:r>
    </w:p>
    <w:p w:rsidR="00735326" w:rsidRDefault="005809E8">
      <w:pPr>
        <w:spacing w:line="560" w:lineRule="exact"/>
        <w:ind w:firstLineChars="200" w:firstLine="640"/>
        <w:rPr>
          <w:rFonts w:ascii="仿宋" w:eastAsia="仿宋" w:hAnsi="仿宋"/>
          <w:sz w:val="32"/>
          <w:szCs w:val="32"/>
        </w:rPr>
      </w:pPr>
      <w:r>
        <w:rPr>
          <w:rFonts w:ascii="仿宋" w:eastAsia="仿宋" w:hAnsi="仿宋"/>
          <w:sz w:val="32"/>
          <w:szCs w:val="32"/>
        </w:rPr>
        <w:t>（三）相关建议</w:t>
      </w:r>
    </w:p>
    <w:p w:rsidR="00735326" w:rsidRDefault="005809E8">
      <w:pPr>
        <w:spacing w:line="580" w:lineRule="exact"/>
        <w:ind w:firstLineChars="200" w:firstLine="640"/>
        <w:rPr>
          <w:rFonts w:ascii="仿宋" w:eastAsia="仿宋" w:hAnsi="仿宋"/>
          <w:sz w:val="32"/>
          <w:szCs w:val="32"/>
        </w:rPr>
      </w:pPr>
      <w:r>
        <w:rPr>
          <w:rFonts w:ascii="仿宋_GB2312" w:eastAsia="仿宋_GB2312" w:hAnsi="仿宋" w:cs="仿宋_GB2312" w:hint="eastAsia"/>
          <w:sz w:val="32"/>
          <w:szCs w:val="32"/>
        </w:rPr>
        <w:t>1.</w:t>
      </w:r>
      <w:r>
        <w:rPr>
          <w:rFonts w:ascii="仿宋" w:eastAsia="仿宋" w:hAnsi="仿宋" w:hint="eastAsia"/>
          <w:sz w:val="32"/>
          <w:szCs w:val="32"/>
        </w:rPr>
        <w:t>加强组织领导，明确职责任务、规范申报程序和加强项目建设实施</w:t>
      </w:r>
    </w:p>
    <w:p w:rsidR="00735326" w:rsidRDefault="005809E8">
      <w:pPr>
        <w:spacing w:line="580" w:lineRule="exact"/>
        <w:ind w:firstLineChars="200" w:firstLine="640"/>
        <w:rPr>
          <w:rFonts w:ascii="仿宋_GB2312" w:eastAsia="仿宋_GB2312" w:hAnsi="仿宋" w:cs="仿宋_GB2312"/>
          <w:sz w:val="32"/>
          <w:szCs w:val="32"/>
        </w:rPr>
      </w:pPr>
      <w:r>
        <w:rPr>
          <w:rFonts w:ascii="仿宋" w:eastAsia="仿宋" w:hAnsi="仿宋" w:hint="eastAsia"/>
          <w:sz w:val="32"/>
          <w:szCs w:val="32"/>
        </w:rPr>
        <w:t>2.</w:t>
      </w:r>
      <w:r>
        <w:rPr>
          <w:rFonts w:ascii="仿宋_GB2312" w:eastAsia="仿宋_GB2312" w:hAnsi="仿宋" w:cs="仿宋_GB2312" w:hint="eastAsia"/>
          <w:sz w:val="32"/>
          <w:szCs w:val="32"/>
        </w:rPr>
        <w:t>规范绩效管理方面需要细化，指标的设计可能需要更加的科学性。</w:t>
      </w:r>
    </w:p>
    <w:p w:rsidR="00735326" w:rsidRDefault="005809E8">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3.</w:t>
      </w:r>
      <w:r>
        <w:rPr>
          <w:rFonts w:ascii="仿宋_GB2312" w:eastAsia="仿宋_GB2312" w:hAnsi="仿宋" w:cs="仿宋_GB2312" w:hint="eastAsia"/>
          <w:sz w:val="32"/>
          <w:szCs w:val="32"/>
        </w:rPr>
        <w:t>建议加强政策学习，提高思想认识。</w:t>
      </w:r>
    </w:p>
    <w:p w:rsidR="00735326" w:rsidRDefault="00735326">
      <w:pPr>
        <w:spacing w:line="580" w:lineRule="exact"/>
        <w:ind w:firstLineChars="200" w:firstLine="640"/>
        <w:rPr>
          <w:rFonts w:ascii="仿宋_GB2312" w:eastAsia="仿宋_GB2312" w:hAnsi="仿宋" w:cs="仿宋_GB2312"/>
          <w:sz w:val="32"/>
          <w:szCs w:val="32"/>
        </w:rPr>
      </w:pPr>
    </w:p>
    <w:p w:rsidR="00735326" w:rsidRDefault="00735326">
      <w:pPr>
        <w:spacing w:line="580" w:lineRule="exact"/>
        <w:ind w:firstLineChars="200" w:firstLine="640"/>
        <w:rPr>
          <w:rFonts w:ascii="仿宋_GB2312" w:eastAsia="仿宋_GB2312" w:hAnsi="仿宋" w:cs="仿宋_GB2312"/>
          <w:sz w:val="32"/>
          <w:szCs w:val="32"/>
        </w:rPr>
      </w:pPr>
    </w:p>
    <w:p w:rsidR="00735326" w:rsidRDefault="00735326">
      <w:pPr>
        <w:spacing w:line="580" w:lineRule="exact"/>
        <w:ind w:firstLineChars="200" w:firstLine="640"/>
        <w:rPr>
          <w:rFonts w:ascii="仿宋_GB2312" w:eastAsia="仿宋_GB2312" w:hAnsi="仿宋" w:cs="仿宋_GB2312"/>
          <w:sz w:val="32"/>
          <w:szCs w:val="32"/>
        </w:rPr>
      </w:pPr>
    </w:p>
    <w:p w:rsidR="00735326" w:rsidRDefault="00735326">
      <w:pPr>
        <w:spacing w:line="580" w:lineRule="exact"/>
        <w:ind w:firstLineChars="200" w:firstLine="640"/>
        <w:rPr>
          <w:rFonts w:ascii="仿宋_GB2312" w:eastAsia="仿宋_GB2312" w:hAnsi="仿宋" w:cs="仿宋_GB2312"/>
          <w:sz w:val="32"/>
          <w:szCs w:val="32"/>
        </w:rPr>
      </w:pPr>
    </w:p>
    <w:p w:rsidR="00735326" w:rsidRDefault="00735326">
      <w:pPr>
        <w:spacing w:line="580" w:lineRule="exact"/>
        <w:ind w:firstLineChars="200" w:firstLine="640"/>
        <w:rPr>
          <w:rFonts w:ascii="仿宋_GB2312" w:eastAsia="仿宋_GB2312" w:hAnsi="仿宋" w:cs="仿宋_GB2312"/>
          <w:sz w:val="32"/>
          <w:szCs w:val="32"/>
        </w:rPr>
      </w:pPr>
    </w:p>
    <w:tbl>
      <w:tblPr>
        <w:tblpPr w:leftFromText="180" w:rightFromText="180" w:vertAnchor="text" w:horzAnchor="page" w:tblpX="1067" w:tblpY="1435"/>
        <w:tblOverlap w:val="never"/>
        <w:tblW w:w="10090" w:type="dxa"/>
        <w:tblLayout w:type="fixed"/>
        <w:tblLook w:val="04A0" w:firstRow="1" w:lastRow="0" w:firstColumn="1" w:lastColumn="0" w:noHBand="0" w:noVBand="1"/>
      </w:tblPr>
      <w:tblGrid>
        <w:gridCol w:w="378"/>
        <w:gridCol w:w="523"/>
        <w:gridCol w:w="795"/>
        <w:gridCol w:w="2318"/>
        <w:gridCol w:w="2205"/>
        <w:gridCol w:w="1886"/>
        <w:gridCol w:w="1159"/>
        <w:gridCol w:w="826"/>
      </w:tblGrid>
      <w:tr w:rsidR="00735326">
        <w:trPr>
          <w:trHeight w:val="67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b/>
                <w:bCs/>
                <w:color w:val="000000"/>
                <w:sz w:val="48"/>
                <w:szCs w:val="48"/>
              </w:rPr>
            </w:pPr>
            <w:r>
              <w:rPr>
                <w:rFonts w:ascii="宋体" w:hAnsi="宋体" w:cs="宋体" w:hint="eastAsia"/>
                <w:b/>
                <w:bCs/>
                <w:color w:val="000000"/>
                <w:kern w:val="0"/>
                <w:sz w:val="44"/>
                <w:szCs w:val="44"/>
                <w:lang w:bidi="ar"/>
              </w:rPr>
              <w:lastRenderedPageBreak/>
              <w:t>2020</w:t>
            </w:r>
            <w:r>
              <w:rPr>
                <w:rFonts w:ascii="宋体" w:hAnsi="宋体" w:cs="宋体" w:hint="eastAsia"/>
                <w:b/>
                <w:bCs/>
                <w:color w:val="000000"/>
                <w:kern w:val="0"/>
                <w:sz w:val="44"/>
                <w:szCs w:val="44"/>
                <w:lang w:bidi="ar"/>
              </w:rPr>
              <w:t>年度专项（项目）资金绩效自评表</w:t>
            </w:r>
          </w:p>
        </w:tc>
      </w:tr>
      <w:tr w:rsidR="00735326">
        <w:trPr>
          <w:trHeight w:val="285"/>
        </w:trPr>
        <w:tc>
          <w:tcPr>
            <w:tcW w:w="10090" w:type="dxa"/>
            <w:gridSpan w:val="8"/>
            <w:tcBorders>
              <w:top w:val="nil"/>
              <w:left w:val="nil"/>
              <w:bottom w:val="nil"/>
              <w:right w:val="nil"/>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（盐边县中学校</w:t>
            </w:r>
            <w:r>
              <w:rPr>
                <w:rFonts w:ascii="宋体" w:hAnsi="宋体" w:cs="宋体" w:hint="eastAsia"/>
                <w:color w:val="000000"/>
                <w:kern w:val="0"/>
                <w:szCs w:val="21"/>
                <w:lang w:bidi="ar"/>
              </w:rPr>
              <w:t>运动场改造建设工程</w:t>
            </w:r>
            <w:r>
              <w:rPr>
                <w:rFonts w:ascii="宋体" w:hAnsi="宋体" w:cs="宋体" w:hint="eastAsia"/>
                <w:color w:val="000000"/>
                <w:kern w:val="0"/>
                <w:szCs w:val="21"/>
                <w:lang w:bidi="ar"/>
              </w:rPr>
              <w:t>项目）</w:t>
            </w:r>
          </w:p>
        </w:tc>
      </w:tr>
      <w:tr w:rsidR="00735326">
        <w:trPr>
          <w:trHeight w:val="90"/>
        </w:trPr>
        <w:tc>
          <w:tcPr>
            <w:tcW w:w="378" w:type="dxa"/>
            <w:tcBorders>
              <w:top w:val="nil"/>
              <w:left w:val="nil"/>
              <w:bottom w:val="single" w:sz="4" w:space="0" w:color="000000"/>
              <w:right w:val="nil"/>
            </w:tcBorders>
            <w:shd w:val="clear" w:color="auto" w:fill="auto"/>
            <w:noWrap/>
            <w:vAlign w:val="center"/>
          </w:tcPr>
          <w:p w:rsidR="00735326" w:rsidRDefault="00735326">
            <w:pPr>
              <w:rPr>
                <w:rFonts w:ascii="宋体" w:hAnsi="宋体" w:cs="宋体"/>
                <w:color w:val="000000"/>
                <w:szCs w:val="21"/>
              </w:rPr>
            </w:pPr>
          </w:p>
        </w:tc>
        <w:tc>
          <w:tcPr>
            <w:tcW w:w="523" w:type="dxa"/>
            <w:tcBorders>
              <w:top w:val="nil"/>
              <w:left w:val="nil"/>
              <w:bottom w:val="single" w:sz="4" w:space="0" w:color="000000"/>
              <w:right w:val="nil"/>
            </w:tcBorders>
            <w:shd w:val="clear" w:color="auto" w:fill="auto"/>
            <w:vAlign w:val="center"/>
          </w:tcPr>
          <w:p w:rsidR="00735326" w:rsidRDefault="00735326">
            <w:pPr>
              <w:rPr>
                <w:rFonts w:ascii="宋体" w:hAnsi="宋体" w:cs="宋体"/>
                <w:color w:val="000000"/>
                <w:szCs w:val="21"/>
              </w:rPr>
            </w:pPr>
          </w:p>
        </w:tc>
        <w:tc>
          <w:tcPr>
            <w:tcW w:w="79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318"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2205"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88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1159"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c>
          <w:tcPr>
            <w:tcW w:w="826" w:type="dxa"/>
            <w:tcBorders>
              <w:top w:val="nil"/>
              <w:left w:val="nil"/>
              <w:bottom w:val="nil"/>
              <w:right w:val="nil"/>
            </w:tcBorders>
            <w:shd w:val="clear" w:color="auto" w:fill="auto"/>
            <w:vAlign w:val="center"/>
          </w:tcPr>
          <w:p w:rsidR="00735326" w:rsidRDefault="00735326">
            <w:pPr>
              <w:rPr>
                <w:rFonts w:ascii="宋体" w:hAnsi="宋体" w:cs="宋体"/>
                <w:color w:val="000000"/>
                <w:szCs w:val="21"/>
              </w:rPr>
            </w:pPr>
          </w:p>
        </w:tc>
      </w:tr>
      <w:tr w:rsidR="00735326">
        <w:trPr>
          <w:trHeight w:val="90"/>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专项（项目）名称</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800" w:firstLine="1680"/>
              <w:textAlignment w:val="center"/>
              <w:rPr>
                <w:rFonts w:ascii="宋体" w:hAnsi="宋体" w:cs="宋体"/>
                <w:color w:val="000000"/>
                <w:szCs w:val="21"/>
              </w:rPr>
            </w:pPr>
            <w:r>
              <w:rPr>
                <w:rFonts w:ascii="宋体" w:hAnsi="宋体" w:cs="宋体" w:hint="eastAsia"/>
                <w:color w:val="000000"/>
                <w:kern w:val="0"/>
                <w:szCs w:val="21"/>
                <w:lang w:bidi="ar"/>
              </w:rPr>
              <w:t>盐边县中学校</w:t>
            </w:r>
            <w:r>
              <w:rPr>
                <w:rFonts w:ascii="宋体" w:hAnsi="宋体" w:cs="宋体" w:hint="eastAsia"/>
                <w:color w:val="000000"/>
                <w:kern w:val="0"/>
                <w:szCs w:val="21"/>
                <w:lang w:bidi="ar"/>
              </w:rPr>
              <w:t>运动场改造建设工程</w:t>
            </w:r>
            <w:r>
              <w:rPr>
                <w:rFonts w:ascii="宋体" w:hAnsi="宋体" w:cs="宋体" w:hint="eastAsia"/>
                <w:color w:val="000000"/>
                <w:kern w:val="0"/>
                <w:szCs w:val="21"/>
                <w:lang w:bidi="ar"/>
              </w:rPr>
              <w:t>项目</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项目主管单位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0" w:firstLine="2100"/>
              <w:textAlignment w:val="center"/>
              <w:rPr>
                <w:rFonts w:ascii="宋体" w:hAnsi="宋体" w:cs="宋体"/>
                <w:color w:val="000000"/>
                <w:szCs w:val="21"/>
              </w:rPr>
            </w:pPr>
            <w:r>
              <w:rPr>
                <w:rFonts w:ascii="宋体" w:hAnsi="宋体" w:cs="宋体" w:hint="eastAsia"/>
                <w:color w:val="000000"/>
                <w:kern w:val="0"/>
                <w:szCs w:val="21"/>
                <w:lang w:bidi="ar"/>
              </w:rPr>
              <w:t>盐边</w:t>
            </w:r>
            <w:r>
              <w:rPr>
                <w:rFonts w:ascii="宋体" w:hAnsi="宋体" w:cs="宋体" w:hint="eastAsia"/>
                <w:color w:val="000000"/>
                <w:kern w:val="0"/>
                <w:szCs w:val="21"/>
                <w:lang w:bidi="ar"/>
              </w:rPr>
              <w:t>县教育和体育局</w:t>
            </w:r>
          </w:p>
        </w:tc>
      </w:tr>
      <w:tr w:rsidR="00735326">
        <w:trPr>
          <w:trHeight w:val="439"/>
        </w:trPr>
        <w:tc>
          <w:tcPr>
            <w:tcW w:w="1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项目实施单位</w:t>
            </w:r>
          </w:p>
        </w:tc>
        <w:tc>
          <w:tcPr>
            <w:tcW w:w="839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ind w:firstLineChars="1000" w:firstLine="2100"/>
              <w:textAlignment w:val="center"/>
              <w:rPr>
                <w:rFonts w:ascii="宋体" w:hAnsi="宋体" w:cs="宋体"/>
                <w:color w:val="000000"/>
                <w:szCs w:val="21"/>
              </w:rPr>
            </w:pPr>
            <w:r>
              <w:rPr>
                <w:rFonts w:ascii="宋体" w:hAnsi="宋体" w:cs="宋体" w:hint="eastAsia"/>
                <w:color w:val="000000"/>
                <w:kern w:val="0"/>
                <w:szCs w:val="21"/>
                <w:lang w:bidi="ar"/>
              </w:rPr>
              <w:t>盐边县中学校</w:t>
            </w:r>
          </w:p>
        </w:tc>
      </w:tr>
      <w:tr w:rsidR="00735326">
        <w:trPr>
          <w:trHeight w:val="439"/>
        </w:trPr>
        <w:tc>
          <w:tcPr>
            <w:tcW w:w="169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项目资金</w:t>
            </w:r>
            <w:r>
              <w:rPr>
                <w:rFonts w:ascii="宋体" w:hAnsi="宋体" w:cs="宋体" w:hint="eastAsia"/>
                <w:color w:val="000000"/>
                <w:kern w:val="0"/>
                <w:szCs w:val="21"/>
                <w:lang w:bidi="ar"/>
              </w:rPr>
              <w:br/>
            </w:r>
            <w:r>
              <w:rPr>
                <w:rFonts w:ascii="宋体" w:hAnsi="宋体" w:cs="宋体" w:hint="eastAsia"/>
                <w:color w:val="000000"/>
                <w:kern w:val="0"/>
                <w:szCs w:val="21"/>
                <w:lang w:bidi="ar"/>
              </w:rPr>
              <w:t>（万元）</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全年预算数</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执行率（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年度资金总额：</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其中：上级财政资金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本级财政资金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1696"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其他资金</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r>
      <w:tr w:rsidR="00735326">
        <w:trPr>
          <w:trHeight w:val="439"/>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w:t>
            </w:r>
            <w:r>
              <w:rPr>
                <w:rFonts w:ascii="宋体" w:hAnsi="宋体" w:cs="宋体" w:hint="eastAsia"/>
                <w:color w:val="000000"/>
                <w:kern w:val="0"/>
                <w:szCs w:val="21"/>
                <w:lang w:bidi="ar"/>
              </w:rPr>
              <w:br/>
            </w:r>
            <w:r>
              <w:rPr>
                <w:rFonts w:ascii="宋体" w:hAnsi="宋体" w:cs="宋体" w:hint="eastAsia"/>
                <w:color w:val="000000"/>
                <w:kern w:val="0"/>
                <w:szCs w:val="21"/>
                <w:lang w:bidi="ar"/>
              </w:rPr>
              <w:t>体</w:t>
            </w:r>
            <w:r>
              <w:rPr>
                <w:rFonts w:ascii="宋体" w:hAnsi="宋体" w:cs="宋体" w:hint="eastAsia"/>
                <w:color w:val="000000"/>
                <w:kern w:val="0"/>
                <w:szCs w:val="21"/>
                <w:lang w:bidi="ar"/>
              </w:rPr>
              <w:br/>
            </w:r>
            <w:r>
              <w:rPr>
                <w:rFonts w:ascii="宋体" w:hAnsi="宋体" w:cs="宋体" w:hint="eastAsia"/>
                <w:color w:val="000000"/>
                <w:kern w:val="0"/>
                <w:szCs w:val="21"/>
                <w:lang w:bidi="ar"/>
              </w:rPr>
              <w:t>目</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年度设定目标</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实际完成情况</w:t>
            </w:r>
          </w:p>
        </w:tc>
      </w:tr>
      <w:tr w:rsidR="00735326">
        <w:trPr>
          <w:trHeight w:val="1590"/>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36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通过项目实施，</w:t>
            </w:r>
            <w:r>
              <w:rPr>
                <w:rFonts w:ascii="宋体" w:hAnsi="宋体" w:cs="宋体" w:hint="eastAsia"/>
                <w:color w:val="000000"/>
                <w:kern w:val="0"/>
                <w:szCs w:val="21"/>
                <w:lang w:bidi="ar"/>
              </w:rPr>
              <w:t>极大的改善</w:t>
            </w:r>
            <w:r>
              <w:rPr>
                <w:rFonts w:ascii="宋体" w:hAnsi="宋体" w:cs="宋体" w:hint="eastAsia"/>
                <w:color w:val="000000"/>
                <w:kern w:val="0"/>
                <w:szCs w:val="21"/>
                <w:lang w:bidi="ar"/>
              </w:rPr>
              <w:t>了我校的办学条件，</w:t>
            </w:r>
            <w:r>
              <w:rPr>
                <w:rFonts w:ascii="宋体" w:hAnsi="宋体" w:cs="宋体" w:hint="eastAsia"/>
                <w:color w:val="000000"/>
                <w:kern w:val="0"/>
                <w:szCs w:val="21"/>
                <w:lang w:bidi="ar"/>
              </w:rPr>
              <w:t>保障学校教育教学工作的正常开展、顺利完成了</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年度的教育教学任务。全部完成实施项目预算数</w:t>
            </w: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6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通过项目实施，</w:t>
            </w:r>
            <w:r>
              <w:rPr>
                <w:rFonts w:ascii="宋体" w:hAnsi="宋体" w:cs="宋体" w:hint="eastAsia"/>
                <w:color w:val="000000"/>
                <w:kern w:val="0"/>
                <w:szCs w:val="21"/>
                <w:lang w:bidi="ar"/>
              </w:rPr>
              <w:t>极大的改善</w:t>
            </w:r>
            <w:r>
              <w:rPr>
                <w:rFonts w:ascii="宋体" w:hAnsi="宋体" w:cs="宋体" w:hint="eastAsia"/>
                <w:color w:val="000000"/>
                <w:kern w:val="0"/>
                <w:szCs w:val="21"/>
                <w:lang w:bidi="ar"/>
              </w:rPr>
              <w:t>了我校的办学条件，</w:t>
            </w:r>
            <w:r>
              <w:rPr>
                <w:rFonts w:ascii="宋体" w:hAnsi="宋体" w:cs="宋体" w:hint="eastAsia"/>
                <w:color w:val="000000"/>
                <w:kern w:val="0"/>
                <w:szCs w:val="21"/>
                <w:lang w:bidi="ar"/>
              </w:rPr>
              <w:t>保障学校教育教学工作的正常开展、顺利完成了</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年度的教育教学任务。全部完成实施项目预算数</w:t>
            </w:r>
            <w:r>
              <w:rPr>
                <w:rFonts w:ascii="宋体" w:hAnsi="宋体" w:cs="宋体" w:hint="eastAsia"/>
                <w:color w:val="000000"/>
                <w:kern w:val="0"/>
                <w:szCs w:val="21"/>
                <w:lang w:bidi="ar"/>
              </w:rPr>
              <w:t>21</w:t>
            </w:r>
            <w:r>
              <w:rPr>
                <w:rFonts w:ascii="宋体" w:hAnsi="宋体" w:cs="宋体" w:hint="eastAsia"/>
                <w:color w:val="000000"/>
                <w:kern w:val="0"/>
                <w:szCs w:val="21"/>
                <w:lang w:bidi="ar"/>
              </w:rPr>
              <w:t>万元。实际完成实施数</w:t>
            </w:r>
            <w:r>
              <w:rPr>
                <w:rFonts w:ascii="宋体" w:hAnsi="宋体" w:cs="宋体" w:hint="eastAsia"/>
                <w:color w:val="000000"/>
                <w:kern w:val="0"/>
                <w:szCs w:val="21"/>
                <w:lang w:bidi="ar"/>
              </w:rPr>
              <w:t>21</w:t>
            </w:r>
            <w:r>
              <w:rPr>
                <w:rFonts w:ascii="宋体" w:hAnsi="宋体" w:cs="宋体" w:hint="eastAsia"/>
                <w:color w:val="000000"/>
                <w:kern w:val="0"/>
                <w:szCs w:val="21"/>
                <w:lang w:bidi="ar"/>
              </w:rPr>
              <w:t>万元，完成率</w:t>
            </w:r>
            <w:r>
              <w:rPr>
                <w:rFonts w:ascii="宋体" w:hAnsi="宋体" w:cs="宋体" w:hint="eastAsia"/>
                <w:color w:val="000000"/>
                <w:kern w:val="0"/>
                <w:szCs w:val="21"/>
                <w:lang w:bidi="ar"/>
              </w:rPr>
              <w:t>100</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r>
      <w:tr w:rsidR="00735326">
        <w:trPr>
          <w:trHeight w:val="570"/>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绩</w:t>
            </w:r>
            <w:r>
              <w:rPr>
                <w:rFonts w:ascii="宋体" w:hAnsi="宋体" w:cs="宋体" w:hint="eastAsia"/>
                <w:color w:val="000000"/>
                <w:kern w:val="0"/>
                <w:szCs w:val="21"/>
                <w:lang w:bidi="ar"/>
              </w:rPr>
              <w:br/>
            </w:r>
            <w:r>
              <w:rPr>
                <w:rFonts w:ascii="宋体" w:hAnsi="宋体" w:cs="宋体" w:hint="eastAsia"/>
                <w:color w:val="000000"/>
                <w:kern w:val="0"/>
                <w:szCs w:val="21"/>
                <w:lang w:bidi="ar"/>
              </w:rPr>
              <w:t>效</w:t>
            </w:r>
            <w:r>
              <w:rPr>
                <w:rFonts w:ascii="宋体" w:hAnsi="宋体" w:cs="宋体" w:hint="eastAsia"/>
                <w:color w:val="000000"/>
                <w:kern w:val="0"/>
                <w:szCs w:val="21"/>
                <w:lang w:bidi="ar"/>
              </w:rPr>
              <w:br/>
            </w:r>
            <w:r>
              <w:rPr>
                <w:rFonts w:ascii="宋体" w:hAnsi="宋体" w:cs="宋体" w:hint="eastAsia"/>
                <w:color w:val="000000"/>
                <w:kern w:val="0"/>
                <w:szCs w:val="21"/>
                <w:lang w:bidi="ar"/>
              </w:rPr>
              <w:t>指</w:t>
            </w:r>
            <w:r>
              <w:rPr>
                <w:rFonts w:ascii="宋体" w:hAnsi="宋体" w:cs="宋体" w:hint="eastAsia"/>
                <w:color w:val="000000"/>
                <w:kern w:val="0"/>
                <w:szCs w:val="21"/>
                <w:lang w:bidi="ar"/>
              </w:rPr>
              <w:br/>
            </w:r>
            <w:r>
              <w:rPr>
                <w:rFonts w:ascii="宋体" w:hAnsi="宋体" w:cs="宋体" w:hint="eastAsia"/>
                <w:color w:val="000000"/>
                <w:kern w:val="0"/>
                <w:szCs w:val="21"/>
                <w:lang w:bidi="ar"/>
              </w:rPr>
              <w:t>标</w:t>
            </w:r>
          </w:p>
        </w:tc>
        <w:tc>
          <w:tcPr>
            <w:tcW w:w="523" w:type="dxa"/>
            <w:tcBorders>
              <w:top w:val="single" w:sz="4" w:space="0" w:color="000000"/>
              <w:left w:val="single" w:sz="4" w:space="0" w:color="000000"/>
              <w:bottom w:val="nil"/>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一级</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二级指标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三级指标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年度指标值</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实际完成数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未完成原因和改进措施</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项目完成</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5809E8">
            <w:pPr>
              <w:rPr>
                <w:rFonts w:ascii="宋体" w:hAnsi="宋体" w:cs="宋体"/>
                <w:color w:val="000000"/>
                <w:szCs w:val="21"/>
              </w:rPr>
            </w:pPr>
            <w:r>
              <w:rPr>
                <w:rFonts w:ascii="宋体" w:hAnsi="宋体" w:cs="宋体" w:hint="eastAsia"/>
                <w:color w:val="000000"/>
                <w:szCs w:val="21"/>
              </w:rPr>
              <w:t>资金结余</w:t>
            </w: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质量指标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：开展教育教学工作</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顺利完成教学工作</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：完成教学任务</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完成本年度教学任务</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时效指标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r>
              <w:rPr>
                <w:rFonts w:ascii="宋体" w:hAnsi="宋体" w:cs="宋体" w:hint="eastAsia"/>
                <w:color w:val="000000"/>
                <w:kern w:val="0"/>
                <w:szCs w:val="21"/>
                <w:lang w:bidi="ar"/>
              </w:rPr>
              <w:t>2020</w:t>
            </w:r>
            <w:r>
              <w:rPr>
                <w:rFonts w:ascii="宋体" w:hAnsi="宋体" w:cs="宋体" w:hint="eastAsia"/>
                <w:color w:val="000000"/>
                <w:kern w:val="0"/>
                <w:szCs w:val="21"/>
                <w:lang w:bidi="ar"/>
              </w:rPr>
              <w:t>年度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2020</w:t>
            </w:r>
            <w:r>
              <w:rPr>
                <w:rFonts w:ascii="宋体" w:hAnsi="宋体" w:cs="宋体" w:hint="eastAsia"/>
                <w:color w:val="000000"/>
                <w:kern w:val="0"/>
                <w:szCs w:val="21"/>
                <w:lang w:bidi="ar"/>
              </w:rPr>
              <w:t>年全年</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全部完成</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成本指标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：完成项目资金</w:t>
            </w: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21</w:t>
            </w:r>
            <w:r>
              <w:rPr>
                <w:rFonts w:ascii="宋体" w:hAnsi="宋体" w:cs="宋体" w:hint="eastAsia"/>
                <w:color w:val="000000"/>
                <w:kern w:val="0"/>
                <w:szCs w:val="21"/>
                <w:lang w:bidi="ar"/>
              </w:rPr>
              <w:t>万元</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right"/>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43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项目效益</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经济效益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社会效益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：师生、社会满意度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全校师生及社会满意</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r>
              <w:rPr>
                <w:rFonts w:ascii="宋体" w:hAnsi="宋体" w:cs="宋体" w:hint="eastAsia"/>
                <w:color w:val="000000"/>
                <w:kern w:val="0"/>
                <w:szCs w:val="21"/>
                <w:lang w:bidi="ar"/>
              </w:rPr>
              <w:t>%</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生态效益</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可持续影响</w:t>
            </w:r>
            <w:r>
              <w:rPr>
                <w:rFonts w:ascii="宋体" w:hAnsi="宋体" w:cs="宋体" w:hint="eastAsia"/>
                <w:color w:val="000000"/>
                <w:kern w:val="0"/>
                <w:szCs w:val="21"/>
                <w:lang w:bidi="ar"/>
              </w:rPr>
              <w:br/>
            </w:r>
            <w:r>
              <w:rPr>
                <w:rFonts w:ascii="宋体" w:hAnsi="宋体" w:cs="宋体" w:hint="eastAsia"/>
                <w:color w:val="000000"/>
                <w:kern w:val="0"/>
                <w:szCs w:val="21"/>
                <w:lang w:bidi="ar"/>
              </w:rPr>
              <w:t>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满意度指标</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1</w:t>
            </w: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师生满意度</w:t>
            </w:r>
            <w:r>
              <w:rPr>
                <w:rFonts w:ascii="宋体" w:hAnsi="宋体" w:cs="宋体" w:hint="eastAsia"/>
                <w:color w:val="000000"/>
                <w:kern w:val="0"/>
                <w:szCs w:val="21"/>
                <w:lang w:bidi="ar"/>
              </w:rPr>
              <w:t>100%</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已达到</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100%</w:t>
            </w:r>
          </w:p>
        </w:tc>
        <w:tc>
          <w:tcPr>
            <w:tcW w:w="8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指标</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left"/>
              <w:textAlignment w:val="center"/>
              <w:rPr>
                <w:rFonts w:ascii="宋体" w:hAnsi="宋体" w:cs="宋体"/>
                <w:color w:val="000000"/>
                <w:szCs w:val="21"/>
              </w:rPr>
            </w:pPr>
            <w:r>
              <w:rPr>
                <w:rFonts w:ascii="宋体" w:hAnsi="宋体" w:cs="宋体" w:hint="eastAsia"/>
                <w:color w:val="000000"/>
                <w:kern w:val="0"/>
                <w:szCs w:val="21"/>
                <w:lang w:bidi="ar"/>
              </w:rPr>
              <w:t xml:space="preserve"> </w:t>
            </w:r>
            <w:r>
              <w:rPr>
                <w:rFonts w:ascii="宋体" w:hAnsi="宋体" w:cs="宋体" w:hint="eastAsia"/>
                <w:color w:val="000000"/>
                <w:kern w:val="0"/>
                <w:szCs w:val="21"/>
                <w:lang w:bidi="ar"/>
              </w:rPr>
              <w:t>……</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r w:rsidR="00735326">
        <w:trPr>
          <w:trHeight w:val="285"/>
        </w:trPr>
        <w:tc>
          <w:tcPr>
            <w:tcW w:w="3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jc w:val="center"/>
              <w:rPr>
                <w:rFonts w:ascii="宋体" w:hAnsi="宋体" w:cs="宋体"/>
                <w:color w:val="000000"/>
                <w:szCs w:val="21"/>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5809E8">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23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c>
          <w:tcPr>
            <w:tcW w:w="8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5326" w:rsidRDefault="00735326">
            <w:pPr>
              <w:rPr>
                <w:rFonts w:ascii="宋体" w:hAnsi="宋体" w:cs="宋体"/>
                <w:color w:val="000000"/>
                <w:szCs w:val="21"/>
              </w:rPr>
            </w:pPr>
          </w:p>
        </w:tc>
      </w:tr>
    </w:tbl>
    <w:p w:rsidR="00735326" w:rsidRDefault="00735326">
      <w:pPr>
        <w:spacing w:line="560" w:lineRule="exact"/>
        <w:ind w:firstLineChars="200" w:firstLine="420"/>
        <w:rPr>
          <w:rFonts w:ascii="仿宋" w:eastAsia="仿宋" w:hAnsi="仿宋" w:cs="仿宋"/>
          <w:szCs w:val="21"/>
        </w:rPr>
      </w:pPr>
    </w:p>
    <w:sectPr w:rsidR="00735326">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09E8" w:rsidRDefault="005809E8">
      <w:r>
        <w:separator/>
      </w:r>
    </w:p>
  </w:endnote>
  <w:endnote w:type="continuationSeparator" w:id="0">
    <w:p w:rsidR="005809E8" w:rsidRDefault="00580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866533"/>
    </w:sdtPr>
    <w:sdtEndPr/>
    <w:sdtContent>
      <w:p w:rsidR="00735326" w:rsidRDefault="005809E8">
        <w:pPr>
          <w:pStyle w:val="a3"/>
          <w:jc w:val="center"/>
        </w:pPr>
        <w:r>
          <w:fldChar w:fldCharType="begin"/>
        </w:r>
        <w:r>
          <w:instrText xml:space="preserve"> PAGE   \* MERGEFORMAT </w:instrText>
        </w:r>
        <w:r>
          <w:fldChar w:fldCharType="separate"/>
        </w:r>
        <w:r w:rsidR="000908A6" w:rsidRPr="000908A6">
          <w:rPr>
            <w:noProof/>
            <w:lang w:val="zh-CN"/>
          </w:rPr>
          <w:t>2</w:t>
        </w:r>
        <w:r>
          <w:rPr>
            <w:lang w:val="zh-CN"/>
          </w:rPr>
          <w:fldChar w:fldCharType="end"/>
        </w:r>
      </w:p>
    </w:sdtContent>
  </w:sdt>
  <w:p w:rsidR="00735326" w:rsidRDefault="0073532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09E8" w:rsidRDefault="005809E8">
      <w:r>
        <w:separator/>
      </w:r>
    </w:p>
  </w:footnote>
  <w:footnote w:type="continuationSeparator" w:id="0">
    <w:p w:rsidR="005809E8" w:rsidRDefault="005809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E67A76"/>
    <w:multiLevelType w:val="singleLevel"/>
    <w:tmpl w:val="EAE67A76"/>
    <w:lvl w:ilvl="0">
      <w:start w:val="2"/>
      <w:numFmt w:val="chineseCounting"/>
      <w:suff w:val="nothing"/>
      <w:lvlText w:val="（%1）"/>
      <w:lvlJc w:val="left"/>
      <w:rPr>
        <w:rFonts w:hint="eastAsia"/>
      </w:rPr>
    </w:lvl>
  </w:abstractNum>
  <w:abstractNum w:abstractNumId="1">
    <w:nsid w:val="F9473DBD"/>
    <w:multiLevelType w:val="singleLevel"/>
    <w:tmpl w:val="F9473DBD"/>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908A6"/>
    <w:rsid w:val="003D5A91"/>
    <w:rsid w:val="005809E8"/>
    <w:rsid w:val="00592E5D"/>
    <w:rsid w:val="00735326"/>
    <w:rsid w:val="00791840"/>
    <w:rsid w:val="00C22052"/>
    <w:rsid w:val="00C366D5"/>
    <w:rsid w:val="00DC2617"/>
    <w:rsid w:val="00E96F9E"/>
    <w:rsid w:val="01032591"/>
    <w:rsid w:val="030B2C7C"/>
    <w:rsid w:val="059E1F54"/>
    <w:rsid w:val="06CF1DFD"/>
    <w:rsid w:val="074D0143"/>
    <w:rsid w:val="08400CF0"/>
    <w:rsid w:val="08D16925"/>
    <w:rsid w:val="09A9349A"/>
    <w:rsid w:val="0BEC4E9B"/>
    <w:rsid w:val="0C295795"/>
    <w:rsid w:val="0EC60C58"/>
    <w:rsid w:val="11316278"/>
    <w:rsid w:val="11960977"/>
    <w:rsid w:val="12FD40A4"/>
    <w:rsid w:val="1504038A"/>
    <w:rsid w:val="1579596E"/>
    <w:rsid w:val="16A15352"/>
    <w:rsid w:val="17D80C92"/>
    <w:rsid w:val="1AF91D11"/>
    <w:rsid w:val="1E9C5009"/>
    <w:rsid w:val="1F6531AA"/>
    <w:rsid w:val="20171D3D"/>
    <w:rsid w:val="2127300A"/>
    <w:rsid w:val="218B1ED1"/>
    <w:rsid w:val="21B936AD"/>
    <w:rsid w:val="24FC11AC"/>
    <w:rsid w:val="26F70130"/>
    <w:rsid w:val="271F0CFD"/>
    <w:rsid w:val="286846C3"/>
    <w:rsid w:val="2A570C26"/>
    <w:rsid w:val="2C2E0DD4"/>
    <w:rsid w:val="2CDD4F3B"/>
    <w:rsid w:val="2D8F5D9F"/>
    <w:rsid w:val="2DAA7B9F"/>
    <w:rsid w:val="2DF1775E"/>
    <w:rsid w:val="2F83297B"/>
    <w:rsid w:val="3160199F"/>
    <w:rsid w:val="31EF65AB"/>
    <w:rsid w:val="32EC2510"/>
    <w:rsid w:val="33B22CE5"/>
    <w:rsid w:val="34AD2B92"/>
    <w:rsid w:val="3928737A"/>
    <w:rsid w:val="3C9E29C9"/>
    <w:rsid w:val="3D7071AE"/>
    <w:rsid w:val="3DF149E2"/>
    <w:rsid w:val="3F3D46A3"/>
    <w:rsid w:val="3FB72001"/>
    <w:rsid w:val="43E7592C"/>
    <w:rsid w:val="45AC0049"/>
    <w:rsid w:val="48802D56"/>
    <w:rsid w:val="48D22A9C"/>
    <w:rsid w:val="4CEB4642"/>
    <w:rsid w:val="4D9F6CD9"/>
    <w:rsid w:val="4DF76D94"/>
    <w:rsid w:val="4EFB7595"/>
    <w:rsid w:val="4FFD4DEC"/>
    <w:rsid w:val="4FFF5941"/>
    <w:rsid w:val="50B744D9"/>
    <w:rsid w:val="510B6263"/>
    <w:rsid w:val="5311453B"/>
    <w:rsid w:val="53DD107B"/>
    <w:rsid w:val="54335144"/>
    <w:rsid w:val="57796055"/>
    <w:rsid w:val="57D65BDC"/>
    <w:rsid w:val="58100FE2"/>
    <w:rsid w:val="5894200B"/>
    <w:rsid w:val="59961326"/>
    <w:rsid w:val="5B1F5718"/>
    <w:rsid w:val="5EA72310"/>
    <w:rsid w:val="61E42F7D"/>
    <w:rsid w:val="62216DFD"/>
    <w:rsid w:val="627D2EC5"/>
    <w:rsid w:val="644156BE"/>
    <w:rsid w:val="67C127B3"/>
    <w:rsid w:val="6B3D740E"/>
    <w:rsid w:val="6B5D792A"/>
    <w:rsid w:val="6B5F0594"/>
    <w:rsid w:val="6BFB6289"/>
    <w:rsid w:val="6D2463A7"/>
    <w:rsid w:val="6D672FE5"/>
    <w:rsid w:val="6DD57E9D"/>
    <w:rsid w:val="6F427A9D"/>
    <w:rsid w:val="6F9D0E51"/>
    <w:rsid w:val="704E4CCF"/>
    <w:rsid w:val="7061084F"/>
    <w:rsid w:val="71202949"/>
    <w:rsid w:val="729E57C8"/>
    <w:rsid w:val="73675432"/>
    <w:rsid w:val="76174975"/>
    <w:rsid w:val="787B4B86"/>
    <w:rsid w:val="78CF1D6B"/>
    <w:rsid w:val="79AA1027"/>
    <w:rsid w:val="7AB5211E"/>
    <w:rsid w:val="7AF554CB"/>
    <w:rsid w:val="7D9162EF"/>
    <w:rsid w:val="7DE13FA3"/>
    <w:rsid w:val="7EFD41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uiPriority w:val="99"/>
    <w:qFormat/>
    <w:rPr>
      <w:rFonts w:ascii="Times New Roman" w:eastAsia="宋体" w:hAnsi="Times New Roman" w:cs="Times New Roman"/>
      <w:kern w:val="2"/>
      <w:sz w:val="18"/>
      <w:szCs w:val="18"/>
    </w:rPr>
  </w:style>
  <w:style w:type="character" w:customStyle="1" w:styleId="font01">
    <w:name w:val="font01"/>
    <w:basedOn w:val="a0"/>
    <w:qFormat/>
    <w:rPr>
      <w:rFonts w:ascii="Times New Roman" w:hAnsi="Times New Roman" w:cs="Times New Roman" w:hint="default"/>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uiPriority w:val="99"/>
    <w:qFormat/>
    <w:rPr>
      <w:rFonts w:ascii="Times New Roman" w:eastAsia="宋体" w:hAnsi="Times New Roman" w:cs="Times New Roman"/>
      <w:kern w:val="2"/>
      <w:sz w:val="18"/>
      <w:szCs w:val="18"/>
    </w:rPr>
  </w:style>
  <w:style w:type="character" w:customStyle="1" w:styleId="font01">
    <w:name w:val="font01"/>
    <w:basedOn w:val="a0"/>
    <w:qFormat/>
    <w:rPr>
      <w:rFonts w:ascii="Times New Roman" w:hAnsi="Times New Roman" w:cs="Times New Roman" w:hint="default"/>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2367</Words>
  <Characters>13498</Characters>
  <Application>Microsoft Office Word</Application>
  <DocSecurity>0</DocSecurity>
  <Lines>112</Lines>
  <Paragraphs>31</Paragraphs>
  <ScaleCrop>false</ScaleCrop>
  <Company>Microsoft</Company>
  <LinksUpToDate>false</LinksUpToDate>
  <CharactersWithSpaces>15834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雷野</cp:lastModifiedBy>
  <cp:revision>2</cp:revision>
  <cp:lastPrinted>2021-09-13T08:16:00Z</cp:lastPrinted>
  <dcterms:created xsi:type="dcterms:W3CDTF">2021-10-09T08:08:00Z</dcterms:created>
  <dcterms:modified xsi:type="dcterms:W3CDTF">2021-10-09T08:08:00Z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9CF12C7D1588424D82BC93D4B896F2EF</vt:lpwstr>
  </property>
  <property fmtid="{D5CDD505-2E9C-101B-9397-08002B2CF9AE}" pid="4" name="KSOSaveFontToCloudKey">
    <vt:lpwstr>526595880_btnclosed</vt:lpwstr>
  </property>
</Properties>
</file>