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703" w:rsidRDefault="00431703" w:rsidP="00431703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000000" w:rsidRPr="00431703" w:rsidRDefault="00431703" w:rsidP="00431703">
      <w:pPr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  </w:t>
      </w:r>
      <w:r w:rsidRPr="00431703">
        <w:rPr>
          <w:rFonts w:ascii="黑体" w:eastAsia="黑体" w:hAnsi="黑体" w:hint="eastAsia"/>
          <w:sz w:val="44"/>
          <w:szCs w:val="44"/>
        </w:rPr>
        <w:t>盐边县红果彝族乡2019年政府采购预算情况说明</w:t>
      </w:r>
    </w:p>
    <w:p w:rsidR="00431703" w:rsidRDefault="00431703">
      <w:pPr>
        <w:rPr>
          <w:rFonts w:hint="eastAsia"/>
        </w:rPr>
      </w:pPr>
    </w:p>
    <w:p w:rsidR="00431703" w:rsidRDefault="00431703">
      <w:pPr>
        <w:rPr>
          <w:rFonts w:ascii="仿宋" w:eastAsia="仿宋" w:hAnsi="仿宋" w:hint="eastAsia"/>
          <w:sz w:val="32"/>
          <w:szCs w:val="32"/>
        </w:rPr>
      </w:pPr>
      <w:r>
        <w:rPr>
          <w:rFonts w:hint="eastAsia"/>
        </w:rPr>
        <w:t xml:space="preserve"> </w:t>
      </w:r>
      <w:r w:rsidRPr="00431703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31703">
        <w:rPr>
          <w:rFonts w:ascii="仿宋" w:eastAsia="仿宋" w:hAnsi="仿宋" w:hint="eastAsia"/>
          <w:sz w:val="32"/>
          <w:szCs w:val="32"/>
        </w:rPr>
        <w:t>盐边县红果彝族乡单位2019年安排政府采购预算45万元，主要用于采购垃圾车，特此说明。</w:t>
      </w:r>
    </w:p>
    <w:p w:rsidR="00431703" w:rsidRDefault="00431703" w:rsidP="00431703">
      <w:pPr>
        <w:jc w:val="right"/>
        <w:rPr>
          <w:rFonts w:ascii="仿宋" w:eastAsia="仿宋" w:hAnsi="仿宋" w:hint="eastAsia"/>
          <w:sz w:val="32"/>
          <w:szCs w:val="32"/>
        </w:rPr>
      </w:pPr>
    </w:p>
    <w:p w:rsidR="00431703" w:rsidRPr="00431703" w:rsidRDefault="00431703" w:rsidP="00431703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红果彝族乡人民政府</w:t>
      </w:r>
    </w:p>
    <w:sectPr w:rsidR="00431703" w:rsidRPr="00431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703" w:rsidRDefault="00431703" w:rsidP="00431703">
      <w:r>
        <w:separator/>
      </w:r>
    </w:p>
  </w:endnote>
  <w:endnote w:type="continuationSeparator" w:id="1">
    <w:p w:rsidR="00431703" w:rsidRDefault="00431703" w:rsidP="00431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703" w:rsidRDefault="00431703" w:rsidP="00431703">
      <w:r>
        <w:separator/>
      </w:r>
    </w:p>
  </w:footnote>
  <w:footnote w:type="continuationSeparator" w:id="1">
    <w:p w:rsidR="00431703" w:rsidRDefault="00431703" w:rsidP="004317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703"/>
    <w:rsid w:val="00431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1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17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1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17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盐边县红果彝族乡党政办</dc:creator>
  <cp:keywords/>
  <dc:description/>
  <cp:lastModifiedBy>盐边县红果彝族乡党政办</cp:lastModifiedBy>
  <cp:revision>3</cp:revision>
  <dcterms:created xsi:type="dcterms:W3CDTF">2021-06-04T03:07:00Z</dcterms:created>
  <dcterms:modified xsi:type="dcterms:W3CDTF">2021-06-04T03:09:00Z</dcterms:modified>
</cp:coreProperties>
</file>